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904A" w14:textId="78DFB3AC" w:rsidR="003901A8" w:rsidRPr="007632C8" w:rsidRDefault="003901A8" w:rsidP="003901A8">
      <w:pPr>
        <w:pStyle w:val="Default"/>
        <w:jc w:val="center"/>
        <w:rPr>
          <w:b/>
          <w:color w:val="000000" w:themeColor="text1"/>
          <w:sz w:val="32"/>
          <w:szCs w:val="32"/>
        </w:rPr>
      </w:pPr>
      <w:r w:rsidRPr="007632C8">
        <w:rPr>
          <w:b/>
          <w:color w:val="000000" w:themeColor="text1"/>
          <w:sz w:val="32"/>
          <w:szCs w:val="32"/>
        </w:rPr>
        <w:t>Anglesboro N.S.</w:t>
      </w:r>
    </w:p>
    <w:p w14:paraId="48F13B07" w14:textId="77777777" w:rsidR="003901A8" w:rsidRPr="007632C8" w:rsidRDefault="003901A8" w:rsidP="003901A8">
      <w:pPr>
        <w:pStyle w:val="Default"/>
        <w:jc w:val="center"/>
        <w:rPr>
          <w:b/>
          <w:color w:val="000000" w:themeColor="text1"/>
          <w:sz w:val="32"/>
          <w:szCs w:val="32"/>
        </w:rPr>
      </w:pPr>
      <w:r w:rsidRPr="007632C8">
        <w:rPr>
          <w:b/>
          <w:color w:val="000000" w:themeColor="text1"/>
          <w:sz w:val="32"/>
          <w:szCs w:val="32"/>
        </w:rPr>
        <w:t>Anti-bullying Policy</w:t>
      </w:r>
    </w:p>
    <w:p w14:paraId="697254B5" w14:textId="77777777" w:rsidR="003901A8" w:rsidRPr="007632C8" w:rsidRDefault="003901A8" w:rsidP="003901A8">
      <w:pPr>
        <w:pStyle w:val="Default"/>
        <w:rPr>
          <w:color w:val="000000" w:themeColor="text1"/>
        </w:rPr>
      </w:pPr>
    </w:p>
    <w:p w14:paraId="62288370" w14:textId="7BA56160" w:rsidR="0092192F" w:rsidRPr="007632C8" w:rsidRDefault="003901A8" w:rsidP="003901A8">
      <w:pPr>
        <w:pStyle w:val="Default"/>
        <w:rPr>
          <w:color w:val="000000" w:themeColor="text1"/>
          <w:sz w:val="26"/>
          <w:szCs w:val="26"/>
        </w:rPr>
      </w:pPr>
      <w:r w:rsidRPr="007632C8">
        <w:rPr>
          <w:color w:val="000000" w:themeColor="text1"/>
          <w:sz w:val="26"/>
          <w:szCs w:val="26"/>
        </w:rPr>
        <w:t xml:space="preserve">In accordance with the requirements of the Education (Welfare) Act 2000 and the code of </w:t>
      </w:r>
      <w:proofErr w:type="spellStart"/>
      <w:r w:rsidRPr="007632C8">
        <w:rPr>
          <w:color w:val="000000" w:themeColor="text1"/>
          <w:sz w:val="26"/>
          <w:szCs w:val="26"/>
        </w:rPr>
        <w:t>behaviour</w:t>
      </w:r>
      <w:proofErr w:type="spellEnd"/>
      <w:r w:rsidRPr="007632C8">
        <w:rPr>
          <w:color w:val="000000" w:themeColor="text1"/>
          <w:sz w:val="26"/>
          <w:szCs w:val="26"/>
        </w:rPr>
        <w:t xml:space="preserve"> guidelines issued by the NEWB, the Board of Management of Anglesboro N.S. has adopted the following anti-bullying policy within the framework of the school’s overall code of </w:t>
      </w:r>
      <w:proofErr w:type="spellStart"/>
      <w:r w:rsidRPr="007632C8">
        <w:rPr>
          <w:color w:val="000000" w:themeColor="text1"/>
          <w:sz w:val="26"/>
          <w:szCs w:val="26"/>
        </w:rPr>
        <w:t>behaviour</w:t>
      </w:r>
      <w:proofErr w:type="spellEnd"/>
      <w:r w:rsidRPr="007632C8">
        <w:rPr>
          <w:color w:val="000000" w:themeColor="text1"/>
          <w:sz w:val="26"/>
          <w:szCs w:val="26"/>
        </w:rPr>
        <w:t xml:space="preserve">. </w:t>
      </w:r>
      <w:r w:rsidR="0092192F" w:rsidRPr="007632C8">
        <w:rPr>
          <w:color w:val="000000" w:themeColor="text1"/>
          <w:sz w:val="26"/>
          <w:szCs w:val="26"/>
        </w:rPr>
        <w:t xml:space="preserve"> </w:t>
      </w:r>
    </w:p>
    <w:p w14:paraId="474737CE" w14:textId="77777777" w:rsidR="003E0703" w:rsidRPr="007632C8" w:rsidRDefault="003E0703" w:rsidP="003901A8">
      <w:pPr>
        <w:pStyle w:val="Default"/>
        <w:rPr>
          <w:color w:val="000000" w:themeColor="text1"/>
          <w:sz w:val="26"/>
          <w:szCs w:val="26"/>
        </w:rPr>
      </w:pPr>
    </w:p>
    <w:p w14:paraId="1234A4B1"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The Board of Management </w:t>
      </w:r>
      <w:proofErr w:type="spellStart"/>
      <w:r w:rsidRPr="007632C8">
        <w:rPr>
          <w:color w:val="000000" w:themeColor="text1"/>
          <w:sz w:val="26"/>
          <w:szCs w:val="26"/>
        </w:rPr>
        <w:t>recognises</w:t>
      </w:r>
      <w:proofErr w:type="spellEnd"/>
      <w:r w:rsidRPr="007632C8">
        <w:rPr>
          <w:color w:val="000000" w:themeColor="text1"/>
          <w:sz w:val="26"/>
          <w:szCs w:val="26"/>
        </w:rPr>
        <w:t xml:space="preserve"> the very serious nature of bullying and the negative impact that it can have on the lives of pupils and is therefore fully committed to the following key principles of best practice in preventing and tackling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w:t>
      </w:r>
    </w:p>
    <w:p w14:paraId="089EDF63" w14:textId="77777777" w:rsidR="0092192F" w:rsidRPr="007632C8" w:rsidRDefault="0092192F" w:rsidP="003901A8">
      <w:pPr>
        <w:pStyle w:val="Default"/>
        <w:rPr>
          <w:color w:val="000000" w:themeColor="text1"/>
          <w:sz w:val="26"/>
          <w:szCs w:val="26"/>
        </w:rPr>
      </w:pPr>
    </w:p>
    <w:p w14:paraId="51EC9E93" w14:textId="77777777" w:rsidR="003901A8" w:rsidRPr="007632C8" w:rsidRDefault="003901A8" w:rsidP="00A41F33">
      <w:pPr>
        <w:pStyle w:val="Default"/>
        <w:numPr>
          <w:ilvl w:val="0"/>
          <w:numId w:val="5"/>
        </w:numPr>
        <w:ind w:left="360"/>
        <w:rPr>
          <w:color w:val="000000" w:themeColor="text1"/>
          <w:sz w:val="26"/>
          <w:szCs w:val="26"/>
        </w:rPr>
      </w:pPr>
      <w:r w:rsidRPr="007632C8">
        <w:rPr>
          <w:color w:val="000000" w:themeColor="text1"/>
          <w:sz w:val="26"/>
          <w:szCs w:val="26"/>
          <w:u w:val="single"/>
        </w:rPr>
        <w:t>A positive school culture and climate which</w:t>
      </w:r>
      <w:r w:rsidR="00BD09C5" w:rsidRPr="007632C8">
        <w:rPr>
          <w:color w:val="000000" w:themeColor="text1"/>
          <w:sz w:val="26"/>
          <w:szCs w:val="26"/>
        </w:rPr>
        <w:t>:</w:t>
      </w:r>
    </w:p>
    <w:p w14:paraId="7D8C3D6C" w14:textId="77777777" w:rsidR="003901A8" w:rsidRPr="007632C8" w:rsidRDefault="003901A8" w:rsidP="00A41F33">
      <w:pPr>
        <w:pStyle w:val="Default"/>
        <w:numPr>
          <w:ilvl w:val="0"/>
          <w:numId w:val="4"/>
        </w:numPr>
        <w:ind w:left="1440"/>
        <w:rPr>
          <w:color w:val="000000" w:themeColor="text1"/>
          <w:sz w:val="26"/>
          <w:szCs w:val="26"/>
        </w:rPr>
      </w:pPr>
      <w:r w:rsidRPr="007632C8">
        <w:rPr>
          <w:color w:val="000000" w:themeColor="text1"/>
          <w:sz w:val="26"/>
          <w:szCs w:val="26"/>
        </w:rPr>
        <w:t xml:space="preserve">is welcoming of difference and diversity and is based on </w:t>
      </w:r>
      <w:proofErr w:type="gramStart"/>
      <w:r w:rsidRPr="007632C8">
        <w:rPr>
          <w:color w:val="000000" w:themeColor="text1"/>
          <w:sz w:val="26"/>
          <w:szCs w:val="26"/>
        </w:rPr>
        <w:t>inclusivity;</w:t>
      </w:r>
      <w:proofErr w:type="gramEnd"/>
      <w:r w:rsidRPr="007632C8">
        <w:rPr>
          <w:color w:val="000000" w:themeColor="text1"/>
          <w:sz w:val="26"/>
          <w:szCs w:val="26"/>
        </w:rPr>
        <w:t xml:space="preserve"> </w:t>
      </w:r>
    </w:p>
    <w:p w14:paraId="081D5824" w14:textId="77777777" w:rsidR="003901A8" w:rsidRPr="007632C8" w:rsidRDefault="003901A8" w:rsidP="00A41F33">
      <w:pPr>
        <w:pStyle w:val="Default"/>
        <w:numPr>
          <w:ilvl w:val="0"/>
          <w:numId w:val="4"/>
        </w:numPr>
        <w:ind w:left="1440"/>
        <w:rPr>
          <w:color w:val="000000" w:themeColor="text1"/>
          <w:sz w:val="26"/>
          <w:szCs w:val="26"/>
        </w:rPr>
      </w:pPr>
      <w:r w:rsidRPr="007632C8">
        <w:rPr>
          <w:color w:val="000000" w:themeColor="text1"/>
          <w:sz w:val="26"/>
          <w:szCs w:val="26"/>
        </w:rPr>
        <w:t xml:space="preserve">encourages pupils to disclose and discuss incidents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in a non-threatening environment; and </w:t>
      </w:r>
    </w:p>
    <w:p w14:paraId="68CB12F3" w14:textId="77777777" w:rsidR="003901A8" w:rsidRPr="007632C8" w:rsidRDefault="003901A8" w:rsidP="00A41F33">
      <w:pPr>
        <w:pStyle w:val="Default"/>
        <w:numPr>
          <w:ilvl w:val="0"/>
          <w:numId w:val="4"/>
        </w:numPr>
        <w:ind w:left="1440"/>
        <w:rPr>
          <w:color w:val="000000" w:themeColor="text1"/>
          <w:sz w:val="26"/>
          <w:szCs w:val="26"/>
        </w:rPr>
      </w:pPr>
      <w:r w:rsidRPr="007632C8">
        <w:rPr>
          <w:color w:val="000000" w:themeColor="text1"/>
          <w:sz w:val="26"/>
          <w:szCs w:val="26"/>
        </w:rPr>
        <w:t xml:space="preserve">promotes respectful relationships across the school </w:t>
      </w:r>
      <w:proofErr w:type="gramStart"/>
      <w:r w:rsidRPr="007632C8">
        <w:rPr>
          <w:color w:val="000000" w:themeColor="text1"/>
          <w:sz w:val="26"/>
          <w:szCs w:val="26"/>
        </w:rPr>
        <w:t>community;</w:t>
      </w:r>
      <w:proofErr w:type="gramEnd"/>
      <w:r w:rsidRPr="007632C8">
        <w:rPr>
          <w:color w:val="000000" w:themeColor="text1"/>
          <w:sz w:val="26"/>
          <w:szCs w:val="26"/>
        </w:rPr>
        <w:t xml:space="preserve"> </w:t>
      </w:r>
    </w:p>
    <w:p w14:paraId="51A2E51E" w14:textId="77777777" w:rsidR="00111AE4" w:rsidRPr="007632C8" w:rsidRDefault="00111AE4" w:rsidP="00111AE4">
      <w:pPr>
        <w:pStyle w:val="Default"/>
        <w:ind w:left="1440"/>
        <w:rPr>
          <w:color w:val="000000" w:themeColor="text1"/>
          <w:sz w:val="26"/>
          <w:szCs w:val="26"/>
        </w:rPr>
      </w:pPr>
    </w:p>
    <w:p w14:paraId="713C9EDD" w14:textId="77777777" w:rsidR="003901A8" w:rsidRPr="007632C8" w:rsidRDefault="003901A8" w:rsidP="00BD09C5">
      <w:pPr>
        <w:pStyle w:val="Default"/>
        <w:rPr>
          <w:color w:val="000000" w:themeColor="text1"/>
          <w:sz w:val="26"/>
          <w:szCs w:val="26"/>
        </w:rPr>
      </w:pPr>
      <w:r w:rsidRPr="007632C8">
        <w:rPr>
          <w:color w:val="000000" w:themeColor="text1"/>
          <w:sz w:val="26"/>
          <w:szCs w:val="26"/>
          <w:u w:val="single"/>
        </w:rPr>
        <w:t xml:space="preserve">Effective </w:t>
      </w:r>
      <w:proofErr w:type="gramStart"/>
      <w:r w:rsidRPr="007632C8">
        <w:rPr>
          <w:color w:val="000000" w:themeColor="text1"/>
          <w:sz w:val="26"/>
          <w:szCs w:val="26"/>
          <w:u w:val="single"/>
        </w:rPr>
        <w:t>leadership</w:t>
      </w:r>
      <w:r w:rsidRPr="007632C8">
        <w:rPr>
          <w:color w:val="000000" w:themeColor="text1"/>
          <w:sz w:val="26"/>
          <w:szCs w:val="26"/>
        </w:rPr>
        <w:t>;</w:t>
      </w:r>
      <w:proofErr w:type="gramEnd"/>
      <w:r w:rsidRPr="007632C8">
        <w:rPr>
          <w:color w:val="000000" w:themeColor="text1"/>
          <w:sz w:val="26"/>
          <w:szCs w:val="26"/>
        </w:rPr>
        <w:t xml:space="preserve"> </w:t>
      </w:r>
    </w:p>
    <w:p w14:paraId="3DA784DD" w14:textId="77777777" w:rsidR="00111AE4" w:rsidRPr="007632C8" w:rsidRDefault="00111AE4" w:rsidP="00BD09C5">
      <w:pPr>
        <w:pStyle w:val="Default"/>
        <w:rPr>
          <w:color w:val="000000" w:themeColor="text1"/>
          <w:sz w:val="26"/>
          <w:szCs w:val="26"/>
        </w:rPr>
      </w:pPr>
    </w:p>
    <w:p w14:paraId="5EA0E06F" w14:textId="77777777" w:rsidR="003901A8" w:rsidRPr="007632C8" w:rsidRDefault="009604D1" w:rsidP="00111AE4">
      <w:pPr>
        <w:pStyle w:val="Default"/>
        <w:rPr>
          <w:color w:val="000000" w:themeColor="text1"/>
          <w:sz w:val="26"/>
          <w:szCs w:val="26"/>
          <w:u w:val="single"/>
        </w:rPr>
      </w:pPr>
      <w:r w:rsidRPr="007632C8">
        <w:rPr>
          <w:color w:val="000000" w:themeColor="text1"/>
          <w:sz w:val="26"/>
          <w:szCs w:val="26"/>
          <w:u w:val="single"/>
        </w:rPr>
        <w:t>A school-wide approach to:</w:t>
      </w:r>
    </w:p>
    <w:p w14:paraId="5CCEED78" w14:textId="77777777" w:rsidR="000A1632" w:rsidRPr="007632C8" w:rsidRDefault="000A1632" w:rsidP="000A1632">
      <w:pPr>
        <w:pStyle w:val="Default"/>
        <w:numPr>
          <w:ilvl w:val="0"/>
          <w:numId w:val="3"/>
        </w:numPr>
        <w:rPr>
          <w:color w:val="000000" w:themeColor="text1"/>
          <w:sz w:val="26"/>
          <w:szCs w:val="26"/>
        </w:rPr>
      </w:pPr>
      <w:r w:rsidRPr="007632C8">
        <w:rPr>
          <w:color w:val="000000" w:themeColor="text1"/>
          <w:sz w:val="26"/>
          <w:szCs w:val="26"/>
        </w:rPr>
        <w:t xml:space="preserve">A shared understanding of what bullying is and its </w:t>
      </w:r>
      <w:proofErr w:type="gramStart"/>
      <w:r w:rsidRPr="007632C8">
        <w:rPr>
          <w:color w:val="000000" w:themeColor="text1"/>
          <w:sz w:val="26"/>
          <w:szCs w:val="26"/>
        </w:rPr>
        <w:t>impact;</w:t>
      </w:r>
      <w:proofErr w:type="gramEnd"/>
      <w:r w:rsidRPr="007632C8">
        <w:rPr>
          <w:color w:val="000000" w:themeColor="text1"/>
          <w:sz w:val="26"/>
          <w:szCs w:val="26"/>
        </w:rPr>
        <w:t xml:space="preserve"> </w:t>
      </w:r>
    </w:p>
    <w:p w14:paraId="09790B0F" w14:textId="77777777" w:rsidR="000A1632" w:rsidRPr="007632C8" w:rsidRDefault="000A1632" w:rsidP="000A1632">
      <w:pPr>
        <w:pStyle w:val="Default"/>
        <w:numPr>
          <w:ilvl w:val="0"/>
          <w:numId w:val="3"/>
        </w:numPr>
        <w:rPr>
          <w:color w:val="000000" w:themeColor="text1"/>
          <w:sz w:val="26"/>
          <w:szCs w:val="26"/>
        </w:rPr>
      </w:pPr>
      <w:r w:rsidRPr="007632C8">
        <w:rPr>
          <w:color w:val="000000" w:themeColor="text1"/>
          <w:sz w:val="26"/>
          <w:szCs w:val="26"/>
        </w:rPr>
        <w:t xml:space="preserve">Implementation of education and prevention strategies (including awareness raising measures) that- </w:t>
      </w:r>
    </w:p>
    <w:p w14:paraId="03A9F899" w14:textId="77777777" w:rsidR="000A1632" w:rsidRPr="007632C8" w:rsidRDefault="000A1632" w:rsidP="000A1632">
      <w:pPr>
        <w:pStyle w:val="Default"/>
        <w:rPr>
          <w:color w:val="000000" w:themeColor="text1"/>
          <w:sz w:val="26"/>
          <w:szCs w:val="26"/>
          <w:u w:val="single"/>
        </w:rPr>
      </w:pPr>
    </w:p>
    <w:p w14:paraId="2AB2B743" w14:textId="77777777" w:rsidR="009604D1" w:rsidRPr="007632C8" w:rsidRDefault="009604D1" w:rsidP="000A1632">
      <w:pPr>
        <w:pStyle w:val="Default"/>
        <w:rPr>
          <w:color w:val="000000" w:themeColor="text1"/>
          <w:sz w:val="26"/>
          <w:szCs w:val="26"/>
        </w:rPr>
      </w:pPr>
      <w:r w:rsidRPr="007632C8">
        <w:rPr>
          <w:color w:val="000000" w:themeColor="text1"/>
          <w:sz w:val="26"/>
          <w:szCs w:val="26"/>
        </w:rPr>
        <w:t xml:space="preserve">(1) </w:t>
      </w:r>
      <w:r w:rsidR="00EA0E7F" w:rsidRPr="007632C8">
        <w:rPr>
          <w:color w:val="000000" w:themeColor="text1"/>
          <w:sz w:val="26"/>
          <w:szCs w:val="26"/>
        </w:rPr>
        <w:t>Build</w:t>
      </w:r>
      <w:r w:rsidRPr="007632C8">
        <w:rPr>
          <w:color w:val="000000" w:themeColor="text1"/>
          <w:sz w:val="26"/>
          <w:szCs w:val="26"/>
        </w:rPr>
        <w:t xml:space="preserve"> empathy, </w:t>
      </w:r>
      <w:proofErr w:type="gramStart"/>
      <w:r w:rsidRPr="007632C8">
        <w:rPr>
          <w:color w:val="000000" w:themeColor="text1"/>
          <w:sz w:val="26"/>
          <w:szCs w:val="26"/>
        </w:rPr>
        <w:t>respect</w:t>
      </w:r>
      <w:proofErr w:type="gramEnd"/>
      <w:r w:rsidRPr="007632C8">
        <w:rPr>
          <w:color w:val="000000" w:themeColor="text1"/>
          <w:sz w:val="26"/>
          <w:szCs w:val="26"/>
        </w:rPr>
        <w:t xml:space="preserve"> and resilience in pupils</w:t>
      </w:r>
    </w:p>
    <w:p w14:paraId="252D493A" w14:textId="77777777" w:rsidR="009604D1" w:rsidRPr="007632C8" w:rsidRDefault="009604D1" w:rsidP="000A1632">
      <w:pPr>
        <w:pStyle w:val="Default"/>
        <w:rPr>
          <w:color w:val="000000" w:themeColor="text1"/>
          <w:sz w:val="26"/>
          <w:szCs w:val="26"/>
        </w:rPr>
      </w:pPr>
      <w:r w:rsidRPr="007632C8">
        <w:rPr>
          <w:color w:val="000000" w:themeColor="text1"/>
          <w:sz w:val="26"/>
          <w:szCs w:val="26"/>
        </w:rPr>
        <w:t>(</w:t>
      </w:r>
      <w:proofErr w:type="gramStart"/>
      <w:r w:rsidRPr="007632C8">
        <w:rPr>
          <w:color w:val="000000" w:themeColor="text1"/>
          <w:sz w:val="26"/>
          <w:szCs w:val="26"/>
        </w:rPr>
        <w:t>2)Explicitly</w:t>
      </w:r>
      <w:proofErr w:type="gramEnd"/>
      <w:r w:rsidRPr="007632C8">
        <w:rPr>
          <w:color w:val="000000" w:themeColor="text1"/>
          <w:sz w:val="26"/>
          <w:szCs w:val="26"/>
        </w:rPr>
        <w:t xml:space="preserve"> address the issue of cyber-bullying and identity-based bullying </w:t>
      </w:r>
    </w:p>
    <w:p w14:paraId="555EFF46" w14:textId="77777777" w:rsidR="009604D1" w:rsidRPr="007632C8" w:rsidRDefault="009604D1" w:rsidP="000A1632">
      <w:pPr>
        <w:pStyle w:val="Default"/>
        <w:ind w:left="720"/>
        <w:rPr>
          <w:color w:val="000000" w:themeColor="text1"/>
          <w:sz w:val="26"/>
          <w:szCs w:val="26"/>
        </w:rPr>
      </w:pPr>
      <w:proofErr w:type="gramStart"/>
      <w:r w:rsidRPr="007632C8">
        <w:rPr>
          <w:color w:val="000000" w:themeColor="text1"/>
          <w:sz w:val="26"/>
          <w:szCs w:val="26"/>
        </w:rPr>
        <w:t>including in particular,</w:t>
      </w:r>
      <w:proofErr w:type="gramEnd"/>
      <w:r w:rsidRPr="007632C8">
        <w:rPr>
          <w:color w:val="000000" w:themeColor="text1"/>
          <w:sz w:val="26"/>
          <w:szCs w:val="26"/>
        </w:rPr>
        <w:t xml:space="preserve"> homophobic and transphobic bullying. </w:t>
      </w:r>
    </w:p>
    <w:p w14:paraId="38740C07" w14:textId="77777777" w:rsidR="00BD09C5" w:rsidRPr="007632C8" w:rsidRDefault="009604D1" w:rsidP="000A1632">
      <w:pPr>
        <w:pStyle w:val="Default"/>
        <w:rPr>
          <w:color w:val="000000" w:themeColor="text1"/>
          <w:sz w:val="26"/>
          <w:szCs w:val="26"/>
        </w:rPr>
      </w:pPr>
      <w:r w:rsidRPr="007632C8">
        <w:rPr>
          <w:color w:val="000000" w:themeColor="text1"/>
          <w:sz w:val="26"/>
          <w:szCs w:val="26"/>
        </w:rPr>
        <w:t>(3)</w:t>
      </w:r>
      <w:r w:rsidRPr="007632C8">
        <w:rPr>
          <w:color w:val="000000" w:themeColor="text1"/>
          <w:sz w:val="26"/>
          <w:szCs w:val="26"/>
        </w:rPr>
        <w:tab/>
        <w:t xml:space="preserve">Effective supervision and monitoring of </w:t>
      </w:r>
      <w:proofErr w:type="gramStart"/>
      <w:r w:rsidRPr="007632C8">
        <w:rPr>
          <w:color w:val="000000" w:themeColor="text1"/>
          <w:sz w:val="26"/>
          <w:szCs w:val="26"/>
        </w:rPr>
        <w:t>pupils;</w:t>
      </w:r>
      <w:proofErr w:type="gramEnd"/>
    </w:p>
    <w:p w14:paraId="56FE3C16" w14:textId="77777777" w:rsidR="00BD09C5" w:rsidRPr="007632C8" w:rsidRDefault="008B6892" w:rsidP="000A1632">
      <w:pPr>
        <w:pStyle w:val="Default"/>
        <w:rPr>
          <w:color w:val="000000" w:themeColor="text1"/>
          <w:sz w:val="26"/>
          <w:szCs w:val="26"/>
        </w:rPr>
      </w:pPr>
      <w:r w:rsidRPr="007632C8">
        <w:rPr>
          <w:color w:val="000000" w:themeColor="text1"/>
          <w:sz w:val="26"/>
          <w:szCs w:val="26"/>
        </w:rPr>
        <w:t>(4) Supports for staff</w:t>
      </w:r>
    </w:p>
    <w:p w14:paraId="72540622" w14:textId="77777777" w:rsidR="008B6892" w:rsidRPr="007632C8" w:rsidRDefault="008B6892" w:rsidP="000A1632">
      <w:pPr>
        <w:pStyle w:val="Default"/>
        <w:numPr>
          <w:ilvl w:val="0"/>
          <w:numId w:val="23"/>
        </w:numPr>
        <w:rPr>
          <w:color w:val="000000" w:themeColor="text1"/>
          <w:sz w:val="26"/>
          <w:szCs w:val="26"/>
        </w:rPr>
      </w:pPr>
      <w:r w:rsidRPr="007632C8">
        <w:rPr>
          <w:color w:val="000000" w:themeColor="text1"/>
          <w:sz w:val="26"/>
          <w:szCs w:val="26"/>
        </w:rPr>
        <w:t xml:space="preserve">Consistent recording, investigation and follow up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(including use of established intervention strategies); and </w:t>
      </w:r>
    </w:p>
    <w:p w14:paraId="1C7C4702" w14:textId="77777777" w:rsidR="008B6892" w:rsidRPr="007632C8" w:rsidRDefault="008B6892" w:rsidP="000A1632">
      <w:pPr>
        <w:pStyle w:val="Default"/>
        <w:numPr>
          <w:ilvl w:val="0"/>
          <w:numId w:val="23"/>
        </w:numPr>
        <w:rPr>
          <w:color w:val="000000" w:themeColor="text1"/>
          <w:sz w:val="26"/>
          <w:szCs w:val="26"/>
        </w:rPr>
      </w:pPr>
      <w:r w:rsidRPr="007632C8">
        <w:rPr>
          <w:color w:val="000000" w:themeColor="text1"/>
          <w:sz w:val="26"/>
          <w:szCs w:val="26"/>
        </w:rPr>
        <w:t>On-going evaluation of the effectiveness of the anti-bullying policy.</w:t>
      </w:r>
    </w:p>
    <w:p w14:paraId="66BCC68E" w14:textId="77777777" w:rsidR="008B6892" w:rsidRPr="007632C8" w:rsidRDefault="008B6892" w:rsidP="000A1632">
      <w:pPr>
        <w:pStyle w:val="Default"/>
        <w:numPr>
          <w:ilvl w:val="0"/>
          <w:numId w:val="23"/>
        </w:numPr>
        <w:rPr>
          <w:color w:val="000000" w:themeColor="text1"/>
          <w:sz w:val="26"/>
          <w:szCs w:val="26"/>
        </w:rPr>
      </w:pPr>
      <w:r w:rsidRPr="007632C8">
        <w:rPr>
          <w:color w:val="000000" w:themeColor="text1"/>
          <w:sz w:val="26"/>
          <w:szCs w:val="26"/>
        </w:rPr>
        <w:t xml:space="preserve">Engaging parents. </w:t>
      </w:r>
    </w:p>
    <w:p w14:paraId="731A2394" w14:textId="77777777" w:rsidR="008B6892" w:rsidRPr="007632C8" w:rsidRDefault="008B6892" w:rsidP="00BD09C5">
      <w:pPr>
        <w:pStyle w:val="Default"/>
        <w:ind w:firstLine="360"/>
        <w:rPr>
          <w:color w:val="000000" w:themeColor="text1"/>
          <w:sz w:val="26"/>
          <w:szCs w:val="26"/>
        </w:rPr>
      </w:pPr>
    </w:p>
    <w:p w14:paraId="4CD3D77B"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In accordance with the </w:t>
      </w:r>
      <w:r w:rsidRPr="007632C8">
        <w:rPr>
          <w:i/>
          <w:iCs/>
          <w:color w:val="000000" w:themeColor="text1"/>
          <w:sz w:val="26"/>
          <w:szCs w:val="26"/>
        </w:rPr>
        <w:t xml:space="preserve">Anti-Bullying Procedures for Primary and Post-Primary Schools </w:t>
      </w:r>
      <w:r w:rsidR="00331F7A" w:rsidRPr="007632C8">
        <w:rPr>
          <w:color w:val="000000" w:themeColor="text1"/>
          <w:sz w:val="26"/>
          <w:szCs w:val="26"/>
        </w:rPr>
        <w:t>bullying is defined as</w:t>
      </w:r>
      <w:r w:rsidRPr="007632C8">
        <w:rPr>
          <w:color w:val="000000" w:themeColor="text1"/>
          <w:sz w:val="26"/>
          <w:szCs w:val="26"/>
        </w:rPr>
        <w:t xml:space="preserve"> </w:t>
      </w:r>
      <w:r w:rsidRPr="007632C8">
        <w:rPr>
          <w:color w:val="000000" w:themeColor="text1"/>
          <w:sz w:val="26"/>
          <w:szCs w:val="26"/>
          <w:u w:val="single"/>
        </w:rPr>
        <w:t xml:space="preserve">unwanted negative </w:t>
      </w:r>
      <w:proofErr w:type="spellStart"/>
      <w:r w:rsidRPr="007632C8">
        <w:rPr>
          <w:color w:val="000000" w:themeColor="text1"/>
          <w:sz w:val="26"/>
          <w:szCs w:val="26"/>
          <w:u w:val="single"/>
        </w:rPr>
        <w:t>behaviour</w:t>
      </w:r>
      <w:proofErr w:type="spellEnd"/>
      <w:r w:rsidRPr="007632C8">
        <w:rPr>
          <w:color w:val="000000" w:themeColor="text1"/>
          <w:sz w:val="26"/>
          <w:szCs w:val="26"/>
          <w:u w:val="single"/>
        </w:rPr>
        <w:t>, verbal, psychological or physical conducted, by an individual or group against another person (or persons) and which is repeated over time.</w:t>
      </w:r>
      <w:r w:rsidRPr="007632C8">
        <w:rPr>
          <w:color w:val="000000" w:themeColor="text1"/>
          <w:sz w:val="26"/>
          <w:szCs w:val="26"/>
        </w:rPr>
        <w:t xml:space="preserve"> </w:t>
      </w:r>
      <w:r w:rsidR="00331F7A" w:rsidRPr="007632C8">
        <w:rPr>
          <w:color w:val="000000" w:themeColor="text1"/>
          <w:sz w:val="26"/>
          <w:szCs w:val="26"/>
        </w:rPr>
        <w:t xml:space="preserve">   This applies to all aspects of school life. </w:t>
      </w:r>
    </w:p>
    <w:p w14:paraId="75FE671E" w14:textId="77777777" w:rsidR="00331F7A" w:rsidRPr="007632C8" w:rsidRDefault="00331F7A" w:rsidP="003901A8">
      <w:pPr>
        <w:pStyle w:val="Default"/>
        <w:rPr>
          <w:color w:val="000000" w:themeColor="text1"/>
          <w:sz w:val="26"/>
          <w:szCs w:val="26"/>
        </w:rPr>
      </w:pPr>
    </w:p>
    <w:p w14:paraId="3BC6D725" w14:textId="77777777" w:rsidR="00271855" w:rsidRPr="007632C8" w:rsidRDefault="00271855" w:rsidP="003901A8">
      <w:pPr>
        <w:pStyle w:val="Default"/>
        <w:rPr>
          <w:color w:val="000000" w:themeColor="text1"/>
          <w:sz w:val="26"/>
          <w:szCs w:val="26"/>
        </w:rPr>
      </w:pPr>
    </w:p>
    <w:p w14:paraId="563879FC" w14:textId="77777777" w:rsidR="00271855" w:rsidRPr="007632C8" w:rsidRDefault="00271855" w:rsidP="003901A8">
      <w:pPr>
        <w:pStyle w:val="Default"/>
        <w:rPr>
          <w:color w:val="000000" w:themeColor="text1"/>
          <w:sz w:val="26"/>
          <w:szCs w:val="26"/>
        </w:rPr>
      </w:pPr>
    </w:p>
    <w:p w14:paraId="4FACA6B1" w14:textId="77777777" w:rsidR="00AF4E48" w:rsidRPr="007632C8" w:rsidRDefault="00AF4E48" w:rsidP="003901A8">
      <w:pPr>
        <w:pStyle w:val="Default"/>
        <w:rPr>
          <w:color w:val="000000" w:themeColor="text1"/>
          <w:sz w:val="26"/>
          <w:szCs w:val="26"/>
        </w:rPr>
      </w:pPr>
    </w:p>
    <w:p w14:paraId="2D83AE97" w14:textId="77777777" w:rsidR="00AF4E48" w:rsidRPr="007632C8" w:rsidRDefault="00AF4E48" w:rsidP="003901A8">
      <w:pPr>
        <w:pStyle w:val="Default"/>
        <w:rPr>
          <w:color w:val="000000" w:themeColor="text1"/>
          <w:sz w:val="26"/>
          <w:szCs w:val="26"/>
        </w:rPr>
      </w:pPr>
    </w:p>
    <w:p w14:paraId="2FCDABFA" w14:textId="77777777" w:rsidR="00AF4E48" w:rsidRPr="007632C8" w:rsidRDefault="00AF4E48" w:rsidP="003901A8">
      <w:pPr>
        <w:pStyle w:val="Default"/>
        <w:rPr>
          <w:color w:val="000000" w:themeColor="text1"/>
          <w:sz w:val="26"/>
          <w:szCs w:val="26"/>
        </w:rPr>
      </w:pPr>
    </w:p>
    <w:p w14:paraId="004B567D" w14:textId="77777777" w:rsidR="003901A8" w:rsidRPr="007632C8" w:rsidRDefault="003E0703" w:rsidP="001515C6">
      <w:pPr>
        <w:pStyle w:val="Default"/>
        <w:rPr>
          <w:color w:val="000000" w:themeColor="text1"/>
          <w:sz w:val="26"/>
          <w:szCs w:val="26"/>
        </w:rPr>
      </w:pPr>
      <w:r w:rsidRPr="007632C8">
        <w:rPr>
          <w:color w:val="000000" w:themeColor="text1"/>
          <w:sz w:val="26"/>
          <w:szCs w:val="26"/>
        </w:rPr>
        <w:lastRenderedPageBreak/>
        <w:t>T</w:t>
      </w:r>
      <w:r w:rsidR="003901A8" w:rsidRPr="007632C8">
        <w:rPr>
          <w:color w:val="000000" w:themeColor="text1"/>
          <w:sz w:val="26"/>
          <w:szCs w:val="26"/>
        </w:rPr>
        <w:t xml:space="preserve">he following types of bullying </w:t>
      </w:r>
      <w:proofErr w:type="spellStart"/>
      <w:r w:rsidR="003901A8" w:rsidRPr="007632C8">
        <w:rPr>
          <w:color w:val="000000" w:themeColor="text1"/>
          <w:sz w:val="26"/>
          <w:szCs w:val="26"/>
        </w:rPr>
        <w:t>behaviour</w:t>
      </w:r>
      <w:proofErr w:type="spellEnd"/>
      <w:r w:rsidR="003901A8" w:rsidRPr="007632C8">
        <w:rPr>
          <w:color w:val="000000" w:themeColor="text1"/>
          <w:sz w:val="26"/>
          <w:szCs w:val="26"/>
        </w:rPr>
        <w:t xml:space="preserve"> are included i</w:t>
      </w:r>
      <w:r w:rsidR="00271855" w:rsidRPr="007632C8">
        <w:rPr>
          <w:color w:val="000000" w:themeColor="text1"/>
          <w:sz w:val="26"/>
          <w:szCs w:val="26"/>
        </w:rPr>
        <w:t xml:space="preserve">n the definition of bullying: </w:t>
      </w:r>
    </w:p>
    <w:p w14:paraId="6541A385" w14:textId="77777777" w:rsidR="001515C6" w:rsidRPr="007632C8" w:rsidRDefault="001515C6" w:rsidP="00331F7A">
      <w:pPr>
        <w:pStyle w:val="Default"/>
        <w:numPr>
          <w:ilvl w:val="0"/>
          <w:numId w:val="6"/>
        </w:numPr>
        <w:rPr>
          <w:color w:val="000000" w:themeColor="text1"/>
          <w:sz w:val="26"/>
          <w:szCs w:val="26"/>
        </w:rPr>
      </w:pPr>
      <w:r w:rsidRPr="007632C8">
        <w:rPr>
          <w:color w:val="000000" w:themeColor="text1"/>
          <w:sz w:val="26"/>
          <w:szCs w:val="26"/>
        </w:rPr>
        <w:t>Physical aggression.</w:t>
      </w:r>
    </w:p>
    <w:p w14:paraId="222B024E" w14:textId="77777777" w:rsidR="001515C6" w:rsidRPr="007632C8" w:rsidRDefault="001515C6" w:rsidP="00331F7A">
      <w:pPr>
        <w:pStyle w:val="Default"/>
        <w:numPr>
          <w:ilvl w:val="0"/>
          <w:numId w:val="6"/>
        </w:numPr>
        <w:rPr>
          <w:color w:val="000000" w:themeColor="text1"/>
          <w:sz w:val="26"/>
          <w:szCs w:val="26"/>
        </w:rPr>
      </w:pPr>
      <w:r w:rsidRPr="007632C8">
        <w:rPr>
          <w:color w:val="000000" w:themeColor="text1"/>
          <w:sz w:val="26"/>
          <w:szCs w:val="26"/>
        </w:rPr>
        <w:t>Intimidation.</w:t>
      </w:r>
    </w:p>
    <w:p w14:paraId="67043C28" w14:textId="77777777" w:rsidR="001515C6" w:rsidRPr="007632C8" w:rsidRDefault="001515C6" w:rsidP="00331F7A">
      <w:pPr>
        <w:pStyle w:val="Default"/>
        <w:numPr>
          <w:ilvl w:val="0"/>
          <w:numId w:val="6"/>
        </w:numPr>
        <w:rPr>
          <w:color w:val="000000" w:themeColor="text1"/>
          <w:sz w:val="26"/>
          <w:szCs w:val="26"/>
        </w:rPr>
      </w:pPr>
      <w:r w:rsidRPr="007632C8">
        <w:rPr>
          <w:color w:val="000000" w:themeColor="text1"/>
          <w:sz w:val="26"/>
          <w:szCs w:val="26"/>
        </w:rPr>
        <w:t xml:space="preserve">Isolation/deliberate exclusion, malicious </w:t>
      </w:r>
      <w:proofErr w:type="gramStart"/>
      <w:r w:rsidRPr="007632C8">
        <w:rPr>
          <w:color w:val="000000" w:themeColor="text1"/>
          <w:sz w:val="26"/>
          <w:szCs w:val="26"/>
        </w:rPr>
        <w:t>gossip</w:t>
      </w:r>
      <w:proofErr w:type="gramEnd"/>
      <w:r w:rsidRPr="007632C8">
        <w:rPr>
          <w:color w:val="000000" w:themeColor="text1"/>
          <w:sz w:val="26"/>
          <w:szCs w:val="26"/>
        </w:rPr>
        <w:t xml:space="preserve"> and other forms of relational bullying.</w:t>
      </w:r>
    </w:p>
    <w:p w14:paraId="2884B1DC"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 xml:space="preserve">cyber-bullying </w:t>
      </w:r>
    </w:p>
    <w:p w14:paraId="05A80AE9"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Name calling.</w:t>
      </w:r>
    </w:p>
    <w:p w14:paraId="1AB732C9"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Damage to property.</w:t>
      </w:r>
    </w:p>
    <w:p w14:paraId="01240DF5"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 xml:space="preserve">Identity-based bullying such as homophobic bullying, racist bullying, bullying based on a person’s membership of the </w:t>
      </w:r>
      <w:r w:rsidR="00231B68" w:rsidRPr="007632C8">
        <w:rPr>
          <w:color w:val="000000" w:themeColor="text1"/>
          <w:sz w:val="26"/>
          <w:szCs w:val="26"/>
        </w:rPr>
        <w:t>Traveler</w:t>
      </w:r>
      <w:r w:rsidRPr="007632C8">
        <w:rPr>
          <w:color w:val="000000" w:themeColor="text1"/>
          <w:sz w:val="26"/>
          <w:szCs w:val="26"/>
        </w:rPr>
        <w:t xml:space="preserve"> community and bullying of those with disabilities or special educational needs.</w:t>
      </w:r>
    </w:p>
    <w:p w14:paraId="5F3827AD" w14:textId="77777777" w:rsidR="001515C6" w:rsidRPr="007632C8" w:rsidRDefault="001515C6" w:rsidP="003901A8">
      <w:pPr>
        <w:pStyle w:val="Default"/>
        <w:numPr>
          <w:ilvl w:val="0"/>
          <w:numId w:val="6"/>
        </w:numPr>
        <w:rPr>
          <w:color w:val="000000" w:themeColor="text1"/>
          <w:sz w:val="26"/>
          <w:szCs w:val="26"/>
        </w:rPr>
      </w:pPr>
      <w:r w:rsidRPr="007632C8">
        <w:rPr>
          <w:color w:val="000000" w:themeColor="text1"/>
          <w:sz w:val="26"/>
          <w:szCs w:val="26"/>
        </w:rPr>
        <w:t>Extortion.</w:t>
      </w:r>
    </w:p>
    <w:p w14:paraId="0856F01E" w14:textId="77777777" w:rsidR="001515C6" w:rsidRPr="007632C8" w:rsidRDefault="001515C6" w:rsidP="001515C6">
      <w:pPr>
        <w:pStyle w:val="Default"/>
        <w:ind w:left="720"/>
        <w:rPr>
          <w:color w:val="000000" w:themeColor="text1"/>
          <w:sz w:val="26"/>
          <w:szCs w:val="26"/>
        </w:rPr>
      </w:pPr>
    </w:p>
    <w:p w14:paraId="0A466CCB" w14:textId="77777777" w:rsidR="003901A8" w:rsidRPr="007632C8" w:rsidRDefault="003901A8" w:rsidP="001515C6">
      <w:pPr>
        <w:pStyle w:val="Default"/>
        <w:rPr>
          <w:color w:val="000000" w:themeColor="text1"/>
          <w:sz w:val="26"/>
          <w:szCs w:val="26"/>
        </w:rPr>
      </w:pPr>
      <w:r w:rsidRPr="007632C8">
        <w:rPr>
          <w:color w:val="000000" w:themeColor="text1"/>
          <w:sz w:val="26"/>
          <w:szCs w:val="26"/>
        </w:rPr>
        <w:t xml:space="preserve">Isolated or once-off incidents of intentional negative </w:t>
      </w:r>
      <w:proofErr w:type="spellStart"/>
      <w:r w:rsidRPr="007632C8">
        <w:rPr>
          <w:color w:val="000000" w:themeColor="text1"/>
          <w:sz w:val="26"/>
          <w:szCs w:val="26"/>
        </w:rPr>
        <w:t>behaviour</w:t>
      </w:r>
      <w:proofErr w:type="spellEnd"/>
      <w:r w:rsidRPr="007632C8">
        <w:rPr>
          <w:color w:val="000000" w:themeColor="text1"/>
          <w:sz w:val="26"/>
          <w:szCs w:val="26"/>
        </w:rPr>
        <w:t xml:space="preserve">, including a once-off offensive or hurtful text message or other private messaging, do not fall within the definition of bullying and should be dealt with, as appropriate, in accordance with the school’s code of </w:t>
      </w:r>
      <w:proofErr w:type="spellStart"/>
      <w:r w:rsidRPr="007632C8">
        <w:rPr>
          <w:color w:val="000000" w:themeColor="text1"/>
          <w:sz w:val="26"/>
          <w:szCs w:val="26"/>
        </w:rPr>
        <w:t>behaviour</w:t>
      </w:r>
      <w:proofErr w:type="spellEnd"/>
      <w:r w:rsidRPr="007632C8">
        <w:rPr>
          <w:color w:val="000000" w:themeColor="text1"/>
          <w:sz w:val="26"/>
          <w:szCs w:val="26"/>
        </w:rPr>
        <w:t xml:space="preserve">. </w:t>
      </w:r>
    </w:p>
    <w:p w14:paraId="4AC85C92" w14:textId="77777777" w:rsidR="003A6894" w:rsidRPr="007632C8" w:rsidRDefault="003A6894" w:rsidP="003901A8">
      <w:pPr>
        <w:pStyle w:val="Default"/>
        <w:rPr>
          <w:color w:val="000000" w:themeColor="text1"/>
          <w:sz w:val="26"/>
          <w:szCs w:val="26"/>
        </w:rPr>
      </w:pPr>
    </w:p>
    <w:p w14:paraId="0394290E"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w:t>
      </w:r>
    </w:p>
    <w:p w14:paraId="65F7B3A8" w14:textId="77777777" w:rsidR="00310F8E" w:rsidRPr="007632C8" w:rsidRDefault="00310F8E" w:rsidP="003901A8">
      <w:pPr>
        <w:pStyle w:val="Default"/>
        <w:rPr>
          <w:color w:val="000000" w:themeColor="text1"/>
          <w:sz w:val="26"/>
          <w:szCs w:val="26"/>
        </w:rPr>
      </w:pPr>
    </w:p>
    <w:p w14:paraId="6AB42F5C"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Negative </w:t>
      </w:r>
      <w:proofErr w:type="spellStart"/>
      <w:r w:rsidRPr="007632C8">
        <w:rPr>
          <w:color w:val="000000" w:themeColor="text1"/>
          <w:sz w:val="26"/>
          <w:szCs w:val="26"/>
        </w:rPr>
        <w:t>behaviour</w:t>
      </w:r>
      <w:proofErr w:type="spellEnd"/>
      <w:r w:rsidRPr="007632C8">
        <w:rPr>
          <w:color w:val="000000" w:themeColor="text1"/>
          <w:sz w:val="26"/>
          <w:szCs w:val="26"/>
        </w:rPr>
        <w:t xml:space="preserve"> that does not meet this definition of bullying will be dealt with in accordance with </w:t>
      </w:r>
      <w:r w:rsidR="001B5353" w:rsidRPr="007632C8">
        <w:rPr>
          <w:color w:val="000000" w:themeColor="text1"/>
          <w:sz w:val="26"/>
          <w:szCs w:val="26"/>
        </w:rPr>
        <w:t>the school’s code of</w:t>
      </w:r>
      <w:r w:rsidR="00592A05" w:rsidRPr="007632C8">
        <w:rPr>
          <w:color w:val="000000" w:themeColor="text1"/>
          <w:sz w:val="26"/>
          <w:szCs w:val="26"/>
        </w:rPr>
        <w:t xml:space="preserve"> </w:t>
      </w:r>
      <w:proofErr w:type="spellStart"/>
      <w:r w:rsidR="00592A05" w:rsidRPr="007632C8">
        <w:rPr>
          <w:color w:val="000000" w:themeColor="text1"/>
          <w:sz w:val="26"/>
          <w:szCs w:val="26"/>
        </w:rPr>
        <w:t>behaviour</w:t>
      </w:r>
      <w:proofErr w:type="spellEnd"/>
      <w:r w:rsidR="001B5353" w:rsidRPr="007632C8">
        <w:rPr>
          <w:color w:val="000000" w:themeColor="text1"/>
          <w:sz w:val="26"/>
          <w:szCs w:val="26"/>
        </w:rPr>
        <w:t xml:space="preserve">. </w:t>
      </w:r>
    </w:p>
    <w:p w14:paraId="1D89DBE1" w14:textId="77777777" w:rsidR="003901A8" w:rsidRPr="007632C8" w:rsidRDefault="003901A8" w:rsidP="003901A8">
      <w:pPr>
        <w:pStyle w:val="Default"/>
        <w:rPr>
          <w:color w:val="000000" w:themeColor="text1"/>
          <w:sz w:val="26"/>
          <w:szCs w:val="26"/>
        </w:rPr>
      </w:pPr>
    </w:p>
    <w:p w14:paraId="4CC4F917" w14:textId="77777777" w:rsidR="003A6894" w:rsidRPr="007632C8" w:rsidRDefault="003A6894" w:rsidP="003A6894">
      <w:pPr>
        <w:pStyle w:val="Default"/>
        <w:rPr>
          <w:color w:val="000000" w:themeColor="text1"/>
          <w:sz w:val="26"/>
          <w:szCs w:val="26"/>
        </w:rPr>
      </w:pPr>
      <w:r w:rsidRPr="007632C8">
        <w:rPr>
          <w:color w:val="000000" w:themeColor="text1"/>
          <w:sz w:val="26"/>
          <w:szCs w:val="26"/>
        </w:rPr>
        <w:t xml:space="preserve">The education and prevention strategies (including strategies specifically aimed at cyber- bullying and identity-based bullying </w:t>
      </w:r>
      <w:proofErr w:type="gramStart"/>
      <w:r w:rsidRPr="007632C8">
        <w:rPr>
          <w:color w:val="000000" w:themeColor="text1"/>
          <w:sz w:val="26"/>
          <w:szCs w:val="26"/>
        </w:rPr>
        <w:t>including in particular, homophobic</w:t>
      </w:r>
      <w:proofErr w:type="gramEnd"/>
      <w:r w:rsidRPr="007632C8">
        <w:rPr>
          <w:color w:val="000000" w:themeColor="text1"/>
          <w:sz w:val="26"/>
          <w:szCs w:val="26"/>
        </w:rPr>
        <w:t xml:space="preserve"> and transphobic bullying) that will be used by the school are as follows</w:t>
      </w:r>
      <w:r w:rsidR="00CA7D23" w:rsidRPr="007632C8">
        <w:rPr>
          <w:color w:val="000000" w:themeColor="text1"/>
          <w:sz w:val="26"/>
          <w:szCs w:val="26"/>
        </w:rPr>
        <w:t>.</w:t>
      </w:r>
    </w:p>
    <w:p w14:paraId="3B94C398" w14:textId="77777777" w:rsidR="003A6894" w:rsidRPr="007632C8" w:rsidRDefault="003A6894" w:rsidP="003901A8">
      <w:pPr>
        <w:pStyle w:val="Default"/>
        <w:rPr>
          <w:color w:val="000000" w:themeColor="text1"/>
          <w:sz w:val="18"/>
          <w:szCs w:val="18"/>
        </w:rPr>
      </w:pPr>
    </w:p>
    <w:p w14:paraId="552068B2"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Information on bullying provided in pupil friendly </w:t>
      </w:r>
      <w:proofErr w:type="gramStart"/>
      <w:r w:rsidRPr="007632C8">
        <w:rPr>
          <w:color w:val="000000" w:themeColor="text1"/>
          <w:sz w:val="26"/>
          <w:szCs w:val="26"/>
        </w:rPr>
        <w:t>age appropriate</w:t>
      </w:r>
      <w:proofErr w:type="gramEnd"/>
      <w:r w:rsidRPr="007632C8">
        <w:rPr>
          <w:color w:val="000000" w:themeColor="text1"/>
          <w:sz w:val="26"/>
          <w:szCs w:val="26"/>
        </w:rPr>
        <w:t xml:space="preserve"> f</w:t>
      </w:r>
      <w:r w:rsidR="00310F8E" w:rsidRPr="007632C8">
        <w:rPr>
          <w:color w:val="000000" w:themeColor="text1"/>
          <w:sz w:val="26"/>
          <w:szCs w:val="26"/>
        </w:rPr>
        <w:t>ormat to be displayed in school.</w:t>
      </w:r>
    </w:p>
    <w:p w14:paraId="575D63A2"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SPHE </w:t>
      </w:r>
      <w:r w:rsidR="00CF42AF" w:rsidRPr="007632C8">
        <w:rPr>
          <w:color w:val="000000" w:themeColor="text1"/>
          <w:sz w:val="26"/>
          <w:szCs w:val="26"/>
        </w:rPr>
        <w:t xml:space="preserve">curriculum, Stay Safe </w:t>
      </w:r>
      <w:proofErr w:type="spellStart"/>
      <w:r w:rsidR="00CF42AF" w:rsidRPr="007632C8">
        <w:rPr>
          <w:color w:val="000000" w:themeColor="text1"/>
          <w:sz w:val="26"/>
          <w:szCs w:val="26"/>
        </w:rPr>
        <w:t>programme</w:t>
      </w:r>
      <w:proofErr w:type="spellEnd"/>
      <w:r w:rsidR="00CF42AF" w:rsidRPr="007632C8">
        <w:rPr>
          <w:color w:val="000000" w:themeColor="text1"/>
          <w:sz w:val="26"/>
          <w:szCs w:val="26"/>
        </w:rPr>
        <w:t xml:space="preserve"> covered </w:t>
      </w:r>
      <w:r w:rsidR="00CF42AF" w:rsidRPr="007632C8">
        <w:rPr>
          <w:color w:val="000000" w:themeColor="text1"/>
          <w:sz w:val="26"/>
          <w:szCs w:val="26"/>
          <w:u w:val="single"/>
        </w:rPr>
        <w:t>annually</w:t>
      </w:r>
      <w:r w:rsidR="00CF42AF" w:rsidRPr="007632C8">
        <w:rPr>
          <w:color w:val="000000" w:themeColor="text1"/>
          <w:sz w:val="26"/>
          <w:szCs w:val="26"/>
        </w:rPr>
        <w:t xml:space="preserve"> in all classes. </w:t>
      </w:r>
    </w:p>
    <w:p w14:paraId="34C41811"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Educating children on appropriate online behavior – how to stay safe online and develop a culture of reporting concerns about cyber bullying. </w:t>
      </w:r>
    </w:p>
    <w:p w14:paraId="61DC1253"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Guest speakers </w:t>
      </w:r>
      <w:r w:rsidR="003E0703" w:rsidRPr="007632C8">
        <w:rPr>
          <w:color w:val="000000" w:themeColor="text1"/>
          <w:sz w:val="26"/>
          <w:szCs w:val="26"/>
        </w:rPr>
        <w:t>to give various talks over the course of the year</w:t>
      </w:r>
      <w:r w:rsidRPr="007632C8">
        <w:rPr>
          <w:color w:val="000000" w:themeColor="text1"/>
          <w:sz w:val="26"/>
          <w:szCs w:val="26"/>
        </w:rPr>
        <w:t>.</w:t>
      </w:r>
    </w:p>
    <w:p w14:paraId="52B7E54D"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Supervision and monitoring of </w:t>
      </w:r>
      <w:r w:rsidR="00231B68" w:rsidRPr="007632C8">
        <w:rPr>
          <w:color w:val="000000" w:themeColor="text1"/>
          <w:sz w:val="26"/>
          <w:szCs w:val="26"/>
        </w:rPr>
        <w:t>children</w:t>
      </w:r>
      <w:r w:rsidRPr="007632C8">
        <w:rPr>
          <w:color w:val="000000" w:themeColor="text1"/>
          <w:sz w:val="26"/>
          <w:szCs w:val="26"/>
        </w:rPr>
        <w:t xml:space="preserve"> </w:t>
      </w:r>
      <w:proofErr w:type="gramStart"/>
      <w:r w:rsidRPr="007632C8">
        <w:rPr>
          <w:color w:val="000000" w:themeColor="text1"/>
          <w:sz w:val="26"/>
          <w:szCs w:val="26"/>
        </w:rPr>
        <w:t>at all times</w:t>
      </w:r>
      <w:proofErr w:type="gramEnd"/>
      <w:r w:rsidRPr="007632C8">
        <w:rPr>
          <w:color w:val="000000" w:themeColor="text1"/>
          <w:sz w:val="26"/>
          <w:szCs w:val="26"/>
        </w:rPr>
        <w:t xml:space="preserve"> by staff on a </w:t>
      </w:r>
      <w:proofErr w:type="spellStart"/>
      <w:r w:rsidRPr="007632C8">
        <w:rPr>
          <w:color w:val="000000" w:themeColor="text1"/>
          <w:sz w:val="26"/>
          <w:szCs w:val="26"/>
        </w:rPr>
        <w:t>rota</w:t>
      </w:r>
      <w:proofErr w:type="spellEnd"/>
      <w:r w:rsidRPr="007632C8">
        <w:rPr>
          <w:color w:val="000000" w:themeColor="text1"/>
          <w:sz w:val="26"/>
          <w:szCs w:val="26"/>
        </w:rPr>
        <w:t xml:space="preserve"> basis.</w:t>
      </w:r>
    </w:p>
    <w:p w14:paraId="73E48B11" w14:textId="77777777" w:rsidR="003A6894" w:rsidRPr="007632C8" w:rsidRDefault="003A6894" w:rsidP="00B57801">
      <w:pPr>
        <w:pStyle w:val="Default"/>
        <w:numPr>
          <w:ilvl w:val="0"/>
          <w:numId w:val="7"/>
        </w:numPr>
        <w:rPr>
          <w:color w:val="000000" w:themeColor="text1"/>
          <w:sz w:val="26"/>
          <w:szCs w:val="26"/>
        </w:rPr>
      </w:pPr>
      <w:r w:rsidRPr="007632C8">
        <w:rPr>
          <w:color w:val="000000" w:themeColor="text1"/>
          <w:sz w:val="26"/>
          <w:szCs w:val="26"/>
        </w:rPr>
        <w:t xml:space="preserve">All school staff, including temporary and substitute teachers are </w:t>
      </w:r>
      <w:r w:rsidR="00CF42AF" w:rsidRPr="007632C8">
        <w:rPr>
          <w:color w:val="000000" w:themeColor="text1"/>
          <w:sz w:val="26"/>
          <w:szCs w:val="26"/>
        </w:rPr>
        <w:t xml:space="preserve">to be </w:t>
      </w:r>
      <w:r w:rsidRPr="007632C8">
        <w:rPr>
          <w:color w:val="000000" w:themeColor="text1"/>
          <w:sz w:val="26"/>
          <w:szCs w:val="26"/>
        </w:rPr>
        <w:t xml:space="preserve">made aware of school policy.  </w:t>
      </w:r>
    </w:p>
    <w:p w14:paraId="21B8120D" w14:textId="77777777" w:rsidR="003901A8" w:rsidRPr="007632C8" w:rsidRDefault="00B57801" w:rsidP="003901A8">
      <w:pPr>
        <w:pStyle w:val="Default"/>
        <w:numPr>
          <w:ilvl w:val="0"/>
          <w:numId w:val="7"/>
        </w:numPr>
        <w:rPr>
          <w:color w:val="000000" w:themeColor="text1"/>
          <w:sz w:val="26"/>
          <w:szCs w:val="26"/>
        </w:rPr>
      </w:pPr>
      <w:r w:rsidRPr="007632C8">
        <w:rPr>
          <w:color w:val="000000" w:themeColor="text1"/>
          <w:sz w:val="26"/>
          <w:szCs w:val="26"/>
        </w:rPr>
        <w:t>Acceptable User Polic</w:t>
      </w:r>
      <w:r w:rsidR="00F83D65" w:rsidRPr="007632C8">
        <w:rPr>
          <w:color w:val="000000" w:themeColor="text1"/>
          <w:sz w:val="26"/>
          <w:szCs w:val="26"/>
        </w:rPr>
        <w:t xml:space="preserve">y. </w:t>
      </w:r>
    </w:p>
    <w:p w14:paraId="2D992E67" w14:textId="77777777" w:rsidR="00565B0F" w:rsidRPr="007632C8" w:rsidRDefault="00565B0F" w:rsidP="003901A8">
      <w:pPr>
        <w:pStyle w:val="Default"/>
        <w:numPr>
          <w:ilvl w:val="0"/>
          <w:numId w:val="7"/>
        </w:numPr>
        <w:rPr>
          <w:color w:val="000000" w:themeColor="text1"/>
          <w:sz w:val="26"/>
          <w:szCs w:val="26"/>
        </w:rPr>
      </w:pPr>
      <w:r w:rsidRPr="007632C8">
        <w:rPr>
          <w:color w:val="000000" w:themeColor="text1"/>
          <w:sz w:val="26"/>
          <w:szCs w:val="26"/>
        </w:rPr>
        <w:t>Making parents aware of anti-bullyi</w:t>
      </w:r>
      <w:r w:rsidR="00592A05" w:rsidRPr="007632C8">
        <w:rPr>
          <w:color w:val="000000" w:themeColor="text1"/>
          <w:sz w:val="26"/>
          <w:szCs w:val="26"/>
        </w:rPr>
        <w:t>ng procedures and including parents</w:t>
      </w:r>
      <w:r w:rsidRPr="007632C8">
        <w:rPr>
          <w:color w:val="000000" w:themeColor="text1"/>
          <w:sz w:val="26"/>
          <w:szCs w:val="26"/>
        </w:rPr>
        <w:t xml:space="preserve"> in dealing with issues. </w:t>
      </w:r>
    </w:p>
    <w:p w14:paraId="6895E94D" w14:textId="77777777" w:rsidR="003E0703" w:rsidRPr="007632C8" w:rsidRDefault="001465D2" w:rsidP="001465D2">
      <w:pPr>
        <w:pStyle w:val="Default"/>
        <w:rPr>
          <w:color w:val="000000" w:themeColor="text1"/>
          <w:sz w:val="26"/>
          <w:szCs w:val="26"/>
        </w:rPr>
      </w:pPr>
      <w:r w:rsidRPr="007632C8">
        <w:rPr>
          <w:color w:val="000000" w:themeColor="text1"/>
          <w:sz w:val="26"/>
          <w:szCs w:val="26"/>
        </w:rPr>
        <w:t>T</w:t>
      </w:r>
      <w:r w:rsidR="00AF4E48" w:rsidRPr="007632C8">
        <w:rPr>
          <w:color w:val="000000" w:themeColor="text1"/>
          <w:sz w:val="26"/>
          <w:szCs w:val="26"/>
        </w:rPr>
        <w:t>h</w:t>
      </w:r>
      <w:r w:rsidR="003E0703" w:rsidRPr="007632C8">
        <w:rPr>
          <w:color w:val="000000" w:themeColor="text1"/>
          <w:sz w:val="26"/>
          <w:szCs w:val="26"/>
        </w:rPr>
        <w:t>e class teacher will stay with the class during any visit of external coaches.</w:t>
      </w:r>
    </w:p>
    <w:p w14:paraId="5A241E8A" w14:textId="77777777" w:rsidR="001465D2" w:rsidRPr="007632C8" w:rsidRDefault="001465D2" w:rsidP="001465D2">
      <w:pPr>
        <w:pStyle w:val="Default"/>
        <w:rPr>
          <w:color w:val="000000" w:themeColor="text1"/>
          <w:sz w:val="26"/>
          <w:szCs w:val="26"/>
        </w:rPr>
      </w:pPr>
    </w:p>
    <w:p w14:paraId="36B47FBB" w14:textId="77777777" w:rsidR="001465D2" w:rsidRPr="007632C8" w:rsidRDefault="001465D2" w:rsidP="001465D2">
      <w:pPr>
        <w:pStyle w:val="Default"/>
        <w:rPr>
          <w:color w:val="000000" w:themeColor="text1"/>
          <w:sz w:val="26"/>
          <w:szCs w:val="26"/>
        </w:rPr>
      </w:pPr>
    </w:p>
    <w:p w14:paraId="4594FC7B" w14:textId="77777777" w:rsidR="00AD777B" w:rsidRPr="007632C8" w:rsidRDefault="00AD777B" w:rsidP="00AD777B">
      <w:pPr>
        <w:pStyle w:val="Default"/>
        <w:rPr>
          <w:color w:val="000000" w:themeColor="text1"/>
          <w:sz w:val="26"/>
          <w:szCs w:val="26"/>
          <w:u w:val="single"/>
        </w:rPr>
      </w:pPr>
      <w:r w:rsidRPr="007632C8">
        <w:rPr>
          <w:b/>
          <w:color w:val="000000" w:themeColor="text1"/>
          <w:sz w:val="26"/>
          <w:szCs w:val="26"/>
        </w:rPr>
        <w:lastRenderedPageBreak/>
        <w:t>Procedures for investigating and dealing with bullying</w:t>
      </w:r>
      <w:r w:rsidRPr="007632C8">
        <w:rPr>
          <w:color w:val="000000" w:themeColor="text1"/>
          <w:sz w:val="26"/>
          <w:szCs w:val="26"/>
          <w:u w:val="single"/>
        </w:rPr>
        <w:t>:</w:t>
      </w:r>
    </w:p>
    <w:p w14:paraId="7FA6C276" w14:textId="77777777" w:rsidR="00565B0F" w:rsidRPr="007632C8" w:rsidRDefault="00565B0F" w:rsidP="00AD777B">
      <w:pPr>
        <w:pStyle w:val="Default"/>
        <w:rPr>
          <w:color w:val="000000" w:themeColor="text1"/>
          <w:sz w:val="26"/>
          <w:szCs w:val="26"/>
        </w:rPr>
      </w:pPr>
      <w:r w:rsidRPr="007632C8">
        <w:rPr>
          <w:color w:val="000000" w:themeColor="text1"/>
          <w:sz w:val="26"/>
          <w:szCs w:val="26"/>
        </w:rPr>
        <w:t xml:space="preserve">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w:t>
      </w:r>
      <w:r w:rsidR="00592A05" w:rsidRPr="007632C8">
        <w:rPr>
          <w:color w:val="000000" w:themeColor="text1"/>
          <w:sz w:val="26"/>
          <w:szCs w:val="26"/>
        </w:rPr>
        <w:t xml:space="preserve">can only be recognized after an investigation has taken place. Prior to an investigation the behavior </w:t>
      </w:r>
      <w:proofErr w:type="gramStart"/>
      <w:r w:rsidR="00592A05" w:rsidRPr="007632C8">
        <w:rPr>
          <w:color w:val="000000" w:themeColor="text1"/>
          <w:sz w:val="26"/>
          <w:szCs w:val="26"/>
        </w:rPr>
        <w:t>is considered to be</w:t>
      </w:r>
      <w:proofErr w:type="gramEnd"/>
      <w:r w:rsidR="002B565C" w:rsidRPr="007632C8">
        <w:rPr>
          <w:color w:val="000000" w:themeColor="text1"/>
          <w:sz w:val="26"/>
          <w:szCs w:val="26"/>
        </w:rPr>
        <w:t xml:space="preserve"> negative </w:t>
      </w:r>
      <w:proofErr w:type="spellStart"/>
      <w:r w:rsidR="00231B68" w:rsidRPr="007632C8">
        <w:rPr>
          <w:color w:val="000000" w:themeColor="text1"/>
          <w:sz w:val="26"/>
          <w:szCs w:val="26"/>
        </w:rPr>
        <w:t>behaviour</w:t>
      </w:r>
      <w:proofErr w:type="spellEnd"/>
      <w:r w:rsidR="00231B68" w:rsidRPr="007632C8">
        <w:rPr>
          <w:color w:val="000000" w:themeColor="text1"/>
          <w:sz w:val="26"/>
          <w:szCs w:val="26"/>
        </w:rPr>
        <w:t>,</w:t>
      </w:r>
      <w:r w:rsidR="002B565C" w:rsidRPr="007632C8">
        <w:rPr>
          <w:color w:val="000000" w:themeColor="text1"/>
          <w:sz w:val="26"/>
          <w:szCs w:val="26"/>
        </w:rPr>
        <w:t xml:space="preserve"> otherwise</w:t>
      </w:r>
      <w:r w:rsidR="00592A05" w:rsidRPr="007632C8">
        <w:rPr>
          <w:color w:val="000000" w:themeColor="text1"/>
          <w:sz w:val="26"/>
          <w:szCs w:val="26"/>
        </w:rPr>
        <w:t xml:space="preserve"> the investigation is</w:t>
      </w:r>
      <w:r w:rsidRPr="007632C8">
        <w:rPr>
          <w:color w:val="000000" w:themeColor="text1"/>
          <w:sz w:val="26"/>
          <w:szCs w:val="26"/>
        </w:rPr>
        <w:t xml:space="preserve"> prejudiced. </w:t>
      </w:r>
    </w:p>
    <w:p w14:paraId="3B7F2985" w14:textId="77777777" w:rsidR="00F83D65" w:rsidRPr="007632C8" w:rsidRDefault="00F83D65" w:rsidP="00F83D65">
      <w:pPr>
        <w:pStyle w:val="Default"/>
        <w:rPr>
          <w:color w:val="000000" w:themeColor="text1"/>
          <w:sz w:val="26"/>
          <w:szCs w:val="26"/>
        </w:rPr>
      </w:pPr>
      <w:r w:rsidRPr="007632C8">
        <w:rPr>
          <w:color w:val="000000" w:themeColor="text1"/>
          <w:sz w:val="26"/>
          <w:szCs w:val="26"/>
        </w:rPr>
        <w:t xml:space="preserve">The school’s procedures for investigation, follow-up and recording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and the established intervention strategies used by the school for dealing with cases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are as follows:</w:t>
      </w:r>
    </w:p>
    <w:p w14:paraId="1868A883" w14:textId="77777777" w:rsidR="00F83D65" w:rsidRPr="007632C8" w:rsidRDefault="00F83D65" w:rsidP="00AD777B">
      <w:pPr>
        <w:pStyle w:val="Default"/>
        <w:rPr>
          <w:color w:val="000000" w:themeColor="text1"/>
          <w:sz w:val="26"/>
          <w:szCs w:val="26"/>
        </w:rPr>
      </w:pPr>
    </w:p>
    <w:p w14:paraId="0215713A" w14:textId="77777777" w:rsidR="00F83D65" w:rsidRPr="007632C8" w:rsidRDefault="00F83D65" w:rsidP="00AD777B">
      <w:pPr>
        <w:pStyle w:val="Default"/>
        <w:numPr>
          <w:ilvl w:val="0"/>
          <w:numId w:val="11"/>
        </w:numPr>
        <w:rPr>
          <w:color w:val="000000" w:themeColor="text1"/>
          <w:sz w:val="26"/>
          <w:szCs w:val="26"/>
        </w:rPr>
      </w:pPr>
      <w:r w:rsidRPr="007632C8">
        <w:rPr>
          <w:color w:val="000000" w:themeColor="text1"/>
          <w:sz w:val="26"/>
          <w:szCs w:val="26"/>
        </w:rPr>
        <w:t>There will be a consistent and clear approach to dealing with bullying when it occurs.</w:t>
      </w:r>
    </w:p>
    <w:p w14:paraId="0BA56410" w14:textId="77777777" w:rsidR="00744897" w:rsidRPr="007632C8" w:rsidRDefault="00F83D65" w:rsidP="00DB41C5">
      <w:pPr>
        <w:pStyle w:val="Default"/>
        <w:numPr>
          <w:ilvl w:val="0"/>
          <w:numId w:val="11"/>
        </w:numPr>
        <w:rPr>
          <w:color w:val="000000" w:themeColor="text1"/>
          <w:sz w:val="26"/>
          <w:szCs w:val="26"/>
        </w:rPr>
      </w:pPr>
      <w:r w:rsidRPr="007632C8">
        <w:rPr>
          <w:color w:val="000000" w:themeColor="text1"/>
          <w:sz w:val="26"/>
          <w:szCs w:val="26"/>
        </w:rPr>
        <w:t xml:space="preserve">A parent or pupil may bring </w:t>
      </w:r>
      <w:proofErr w:type="gramStart"/>
      <w:r w:rsidRPr="007632C8">
        <w:rPr>
          <w:color w:val="000000" w:themeColor="text1"/>
          <w:sz w:val="26"/>
          <w:szCs w:val="26"/>
        </w:rPr>
        <w:t>a bullying concern</w:t>
      </w:r>
      <w:proofErr w:type="gramEnd"/>
      <w:r w:rsidRPr="007632C8">
        <w:rPr>
          <w:color w:val="000000" w:themeColor="text1"/>
          <w:sz w:val="26"/>
          <w:szCs w:val="26"/>
        </w:rPr>
        <w:t xml:space="preserve"> to any teacher in the school.  Individual teachers must take appropriate measures regarding reports of bullying behavior in accordance with the school’s anti-bullying policy.  </w:t>
      </w:r>
      <w:r w:rsidR="00A95C79" w:rsidRPr="007632C8">
        <w:rPr>
          <w:color w:val="000000" w:themeColor="text1"/>
          <w:sz w:val="26"/>
          <w:szCs w:val="26"/>
        </w:rPr>
        <w:t xml:space="preserve">Every member of staff has a copy of the Code of </w:t>
      </w:r>
      <w:proofErr w:type="spellStart"/>
      <w:r w:rsidR="00A95C79" w:rsidRPr="007632C8">
        <w:rPr>
          <w:color w:val="000000" w:themeColor="text1"/>
          <w:sz w:val="26"/>
          <w:szCs w:val="26"/>
        </w:rPr>
        <w:t>Behaviour</w:t>
      </w:r>
      <w:proofErr w:type="spellEnd"/>
      <w:r w:rsidR="00A95C79" w:rsidRPr="007632C8">
        <w:rPr>
          <w:color w:val="000000" w:themeColor="text1"/>
          <w:sz w:val="26"/>
          <w:szCs w:val="26"/>
        </w:rPr>
        <w:t xml:space="preserve"> and Discipline.  This policy contains clear guidelines on the procedures to be followed.  </w:t>
      </w:r>
    </w:p>
    <w:p w14:paraId="62FC70CF" w14:textId="77777777" w:rsidR="00CA69D2" w:rsidRPr="007632C8" w:rsidRDefault="00CA69D2" w:rsidP="00DB41C5">
      <w:pPr>
        <w:pStyle w:val="Default"/>
        <w:numPr>
          <w:ilvl w:val="0"/>
          <w:numId w:val="11"/>
        </w:numPr>
        <w:rPr>
          <w:color w:val="000000" w:themeColor="text1"/>
          <w:sz w:val="26"/>
          <w:szCs w:val="26"/>
        </w:rPr>
      </w:pPr>
      <w:r w:rsidRPr="007632C8">
        <w:rPr>
          <w:color w:val="000000" w:themeColor="text1"/>
          <w:sz w:val="26"/>
          <w:szCs w:val="26"/>
        </w:rPr>
        <w:t>The primary aim for the relevant teacher</w:t>
      </w:r>
      <w:r w:rsidR="00DB41C5" w:rsidRPr="007632C8">
        <w:rPr>
          <w:color w:val="000000" w:themeColor="text1"/>
          <w:sz w:val="26"/>
          <w:szCs w:val="26"/>
        </w:rPr>
        <w:t xml:space="preserve"> in investigating the reported behavior is to establish if the behavior is bullying or not.  </w:t>
      </w:r>
      <w:r w:rsidRPr="007632C8">
        <w:rPr>
          <w:color w:val="000000" w:themeColor="text1"/>
          <w:sz w:val="26"/>
          <w:szCs w:val="26"/>
        </w:rPr>
        <w:t xml:space="preserve">In investigating and dealing with bullying, the teacher will exercise his/her professional </w:t>
      </w:r>
      <w:r w:rsidR="00231B68" w:rsidRPr="007632C8">
        <w:rPr>
          <w:color w:val="000000" w:themeColor="text1"/>
          <w:sz w:val="26"/>
          <w:szCs w:val="26"/>
        </w:rPr>
        <w:t>judgment</w:t>
      </w:r>
      <w:r w:rsidRPr="007632C8">
        <w:rPr>
          <w:color w:val="000000" w:themeColor="text1"/>
          <w:sz w:val="26"/>
          <w:szCs w:val="26"/>
        </w:rPr>
        <w:t xml:space="preserve"> to determine whether bullying has occurred and how best </w:t>
      </w:r>
      <w:r w:rsidR="00DB41C5" w:rsidRPr="007632C8">
        <w:rPr>
          <w:color w:val="000000" w:themeColor="text1"/>
          <w:sz w:val="26"/>
          <w:szCs w:val="26"/>
        </w:rPr>
        <w:t>the situation might be resolved.</w:t>
      </w:r>
      <w:r w:rsidRPr="007632C8">
        <w:rPr>
          <w:color w:val="000000" w:themeColor="text1"/>
          <w:sz w:val="26"/>
          <w:szCs w:val="26"/>
        </w:rPr>
        <w:t xml:space="preserve"> </w:t>
      </w:r>
    </w:p>
    <w:p w14:paraId="0980B279" w14:textId="77777777" w:rsidR="00DB41C5" w:rsidRPr="007632C8" w:rsidRDefault="00CA69D2" w:rsidP="00AD777B">
      <w:pPr>
        <w:pStyle w:val="Default"/>
        <w:numPr>
          <w:ilvl w:val="0"/>
          <w:numId w:val="11"/>
        </w:numPr>
        <w:rPr>
          <w:i/>
          <w:color w:val="000000" w:themeColor="text1"/>
          <w:sz w:val="26"/>
          <w:szCs w:val="26"/>
        </w:rPr>
      </w:pPr>
      <w:r w:rsidRPr="007632C8">
        <w:rPr>
          <w:color w:val="000000" w:themeColor="text1"/>
          <w:sz w:val="26"/>
          <w:szCs w:val="26"/>
        </w:rPr>
        <w:t>All reports, including anonymous reports of bullying will be investigated and dea</w:t>
      </w:r>
      <w:r w:rsidR="00384101" w:rsidRPr="007632C8">
        <w:rPr>
          <w:color w:val="000000" w:themeColor="text1"/>
          <w:sz w:val="26"/>
          <w:szCs w:val="26"/>
        </w:rPr>
        <w:t>lt with by the relevant teacher</w:t>
      </w:r>
      <w:r w:rsidRPr="007632C8">
        <w:rPr>
          <w:color w:val="000000" w:themeColor="text1"/>
          <w:sz w:val="26"/>
          <w:szCs w:val="26"/>
        </w:rPr>
        <w:t>.</w:t>
      </w:r>
      <w:r w:rsidR="00310F8E" w:rsidRPr="007632C8">
        <w:rPr>
          <w:color w:val="000000" w:themeColor="text1"/>
          <w:sz w:val="26"/>
          <w:szCs w:val="26"/>
        </w:rPr>
        <w:t xml:space="preserve"> </w:t>
      </w:r>
      <w:r w:rsidR="00DB41C5" w:rsidRPr="007632C8">
        <w:rPr>
          <w:color w:val="000000" w:themeColor="text1"/>
          <w:sz w:val="26"/>
          <w:szCs w:val="26"/>
        </w:rPr>
        <w:t xml:space="preserve">Following the outcome of the </w:t>
      </w:r>
      <w:proofErr w:type="gramStart"/>
      <w:r w:rsidR="00DB41C5" w:rsidRPr="007632C8">
        <w:rPr>
          <w:color w:val="000000" w:themeColor="text1"/>
          <w:sz w:val="26"/>
          <w:szCs w:val="26"/>
        </w:rPr>
        <w:t>investigation</w:t>
      </w:r>
      <w:proofErr w:type="gramEnd"/>
      <w:r w:rsidR="00DB41C5" w:rsidRPr="007632C8">
        <w:rPr>
          <w:color w:val="000000" w:themeColor="text1"/>
          <w:sz w:val="26"/>
          <w:szCs w:val="26"/>
        </w:rPr>
        <w:t xml:space="preserve"> if bullying is determin</w:t>
      </w:r>
      <w:r w:rsidR="00B31A5D" w:rsidRPr="007632C8">
        <w:rPr>
          <w:color w:val="000000" w:themeColor="text1"/>
          <w:sz w:val="26"/>
          <w:szCs w:val="26"/>
        </w:rPr>
        <w:t>e</w:t>
      </w:r>
      <w:r w:rsidR="00DB41C5" w:rsidRPr="007632C8">
        <w:rPr>
          <w:color w:val="000000" w:themeColor="text1"/>
          <w:sz w:val="26"/>
          <w:szCs w:val="26"/>
        </w:rPr>
        <w:t>d, then a plan to deal with the issue will be put in place. This plan will consider the needs of the pupil bullying and the pupil being bullied and consider how relationships can be restored.</w:t>
      </w:r>
    </w:p>
    <w:p w14:paraId="294B8B20" w14:textId="77777777" w:rsidR="00DB41C5" w:rsidRPr="007632C8" w:rsidRDefault="00EB4152" w:rsidP="00EB4152">
      <w:pPr>
        <w:pStyle w:val="Default"/>
        <w:numPr>
          <w:ilvl w:val="0"/>
          <w:numId w:val="11"/>
        </w:numPr>
        <w:rPr>
          <w:color w:val="000000" w:themeColor="text1"/>
          <w:sz w:val="26"/>
          <w:szCs w:val="26"/>
        </w:rPr>
      </w:pPr>
      <w:r w:rsidRPr="007632C8">
        <w:rPr>
          <w:color w:val="000000" w:themeColor="text1"/>
          <w:sz w:val="26"/>
          <w:szCs w:val="26"/>
        </w:rPr>
        <w:t xml:space="preserve">Parents and pupils are encouraged to co-operate with any investigation and assist the school in resolving any issues and restoring, as far as is practicable, the relationships of the parties involved as quickly as possible. </w:t>
      </w:r>
    </w:p>
    <w:p w14:paraId="522502D2" w14:textId="77777777" w:rsidR="00CA69D2" w:rsidRPr="007632C8" w:rsidRDefault="00310F8E" w:rsidP="00AD777B">
      <w:pPr>
        <w:pStyle w:val="Default"/>
        <w:numPr>
          <w:ilvl w:val="0"/>
          <w:numId w:val="11"/>
        </w:numPr>
        <w:rPr>
          <w:i/>
          <w:color w:val="000000" w:themeColor="text1"/>
          <w:sz w:val="26"/>
          <w:szCs w:val="26"/>
        </w:rPr>
      </w:pPr>
      <w:r w:rsidRPr="007632C8">
        <w:rPr>
          <w:color w:val="000000" w:themeColor="text1"/>
          <w:sz w:val="26"/>
          <w:szCs w:val="26"/>
        </w:rPr>
        <w:t xml:space="preserve"> Through the Stay Safe </w:t>
      </w:r>
      <w:proofErr w:type="spellStart"/>
      <w:r w:rsidRPr="007632C8">
        <w:rPr>
          <w:color w:val="000000" w:themeColor="text1"/>
          <w:sz w:val="26"/>
          <w:szCs w:val="26"/>
        </w:rPr>
        <w:t>Programme</w:t>
      </w:r>
      <w:proofErr w:type="spellEnd"/>
      <w:r w:rsidRPr="007632C8">
        <w:rPr>
          <w:color w:val="000000" w:themeColor="text1"/>
          <w:sz w:val="26"/>
          <w:szCs w:val="26"/>
        </w:rPr>
        <w:t xml:space="preserve"> and SPHE lessons it will be made clear to all pupils that when they report incidents of </w:t>
      </w:r>
      <w:proofErr w:type="gramStart"/>
      <w:r w:rsidRPr="007632C8">
        <w:rPr>
          <w:color w:val="000000" w:themeColor="text1"/>
          <w:sz w:val="26"/>
          <w:szCs w:val="26"/>
        </w:rPr>
        <w:t>bullying</w:t>
      </w:r>
      <w:proofErr w:type="gramEnd"/>
      <w:r w:rsidRPr="007632C8">
        <w:rPr>
          <w:color w:val="000000" w:themeColor="text1"/>
          <w:sz w:val="26"/>
          <w:szCs w:val="26"/>
        </w:rPr>
        <w:t xml:space="preserve"> they are not considered to be telling tales but are behaving responsibly.  </w:t>
      </w:r>
    </w:p>
    <w:p w14:paraId="70EA14F8"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Non-teaching staff will be encouraged to report any incidents of </w:t>
      </w:r>
      <w:r w:rsidR="00C83035" w:rsidRPr="007632C8">
        <w:rPr>
          <w:color w:val="000000" w:themeColor="text1"/>
          <w:sz w:val="26"/>
          <w:szCs w:val="26"/>
        </w:rPr>
        <w:t xml:space="preserve">negative </w:t>
      </w:r>
      <w:proofErr w:type="spellStart"/>
      <w:r w:rsidRPr="007632C8">
        <w:rPr>
          <w:color w:val="000000" w:themeColor="text1"/>
          <w:sz w:val="26"/>
          <w:szCs w:val="26"/>
        </w:rPr>
        <w:t>behaviour</w:t>
      </w:r>
      <w:proofErr w:type="spellEnd"/>
      <w:r w:rsidRPr="007632C8">
        <w:rPr>
          <w:color w:val="000000" w:themeColor="text1"/>
          <w:sz w:val="26"/>
          <w:szCs w:val="26"/>
        </w:rPr>
        <w:t xml:space="preserve"> witnessed by them, or mentioned to them, to the relevant teacher.</w:t>
      </w:r>
    </w:p>
    <w:p w14:paraId="4EA03EE2"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All interviews will be conducted with sensitivity and with due regard to the rights of all pupils </w:t>
      </w:r>
      <w:proofErr w:type="gramStart"/>
      <w:r w:rsidRPr="007632C8">
        <w:rPr>
          <w:color w:val="000000" w:themeColor="text1"/>
          <w:sz w:val="26"/>
          <w:szCs w:val="26"/>
        </w:rPr>
        <w:t>concerned</w:t>
      </w:r>
      <w:r w:rsidR="00AD777B" w:rsidRPr="007632C8">
        <w:rPr>
          <w:color w:val="000000" w:themeColor="text1"/>
          <w:sz w:val="26"/>
          <w:szCs w:val="26"/>
        </w:rPr>
        <w:t>;</w:t>
      </w:r>
      <w:proofErr w:type="gramEnd"/>
    </w:p>
    <w:p w14:paraId="7499382B" w14:textId="77777777" w:rsidR="00AD777B" w:rsidRPr="007632C8" w:rsidRDefault="00AD777B" w:rsidP="00AD777B">
      <w:pPr>
        <w:pStyle w:val="Default"/>
        <w:numPr>
          <w:ilvl w:val="0"/>
          <w:numId w:val="11"/>
        </w:numPr>
        <w:rPr>
          <w:color w:val="000000" w:themeColor="text1"/>
          <w:sz w:val="26"/>
          <w:szCs w:val="26"/>
        </w:rPr>
      </w:pPr>
      <w:r w:rsidRPr="007632C8">
        <w:rPr>
          <w:color w:val="000000" w:themeColor="text1"/>
          <w:sz w:val="26"/>
          <w:szCs w:val="26"/>
        </w:rPr>
        <w:t>When analyzing incidents of bullying behavior, the relevant teacher will seek answers to questions of</w:t>
      </w:r>
      <w:r w:rsidR="008816C1" w:rsidRPr="007632C8">
        <w:rPr>
          <w:color w:val="000000" w:themeColor="text1"/>
          <w:sz w:val="26"/>
          <w:szCs w:val="26"/>
        </w:rPr>
        <w:t xml:space="preserve"> what, where, when, who and why</w:t>
      </w:r>
      <w:r w:rsidR="00EA0E7F" w:rsidRPr="007632C8">
        <w:rPr>
          <w:color w:val="000000" w:themeColor="text1"/>
          <w:sz w:val="26"/>
          <w:szCs w:val="26"/>
        </w:rPr>
        <w:t>?</w:t>
      </w:r>
    </w:p>
    <w:p w14:paraId="350CC22F" w14:textId="77777777" w:rsidR="00AD777B"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If a group is involved, each member will be interviewed individually at first. Thereafter, all those involved will </w:t>
      </w:r>
      <w:r w:rsidR="00AD777B" w:rsidRPr="007632C8">
        <w:rPr>
          <w:color w:val="000000" w:themeColor="text1"/>
          <w:sz w:val="26"/>
          <w:szCs w:val="26"/>
        </w:rPr>
        <w:t xml:space="preserve">be met as a </w:t>
      </w:r>
      <w:proofErr w:type="gramStart"/>
      <w:r w:rsidR="00AD777B" w:rsidRPr="007632C8">
        <w:rPr>
          <w:color w:val="000000" w:themeColor="text1"/>
          <w:sz w:val="26"/>
          <w:szCs w:val="26"/>
        </w:rPr>
        <w:t>group;</w:t>
      </w:r>
      <w:proofErr w:type="gramEnd"/>
    </w:p>
    <w:p w14:paraId="45824297"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It may also be appropriate or helpful to ask those involved to write down th</w:t>
      </w:r>
      <w:r w:rsidR="00AD777B" w:rsidRPr="007632C8">
        <w:rPr>
          <w:color w:val="000000" w:themeColor="text1"/>
          <w:sz w:val="26"/>
          <w:szCs w:val="26"/>
        </w:rPr>
        <w:t>eir account of the incident(s</w:t>
      </w:r>
      <w:proofErr w:type="gramStart"/>
      <w:r w:rsidR="00AD777B" w:rsidRPr="007632C8">
        <w:rPr>
          <w:color w:val="000000" w:themeColor="text1"/>
          <w:sz w:val="26"/>
          <w:szCs w:val="26"/>
        </w:rPr>
        <w:t>);</w:t>
      </w:r>
      <w:proofErr w:type="gramEnd"/>
    </w:p>
    <w:p w14:paraId="31417991"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In cases where it has been determined by the relevant teacher that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has occurred, the parents of the parties involved will be contacted at an early stage to inform them of the matter and explain the actions being taken (by reference to the school policy). The school will give parents an opportunity of discussing ways in which they can reinforce or support the actions being taken by the school a</w:t>
      </w:r>
      <w:r w:rsidR="00384101" w:rsidRPr="007632C8">
        <w:rPr>
          <w:color w:val="000000" w:themeColor="text1"/>
          <w:sz w:val="26"/>
          <w:szCs w:val="26"/>
        </w:rPr>
        <w:t xml:space="preserve">nd the supports for their </w:t>
      </w:r>
      <w:proofErr w:type="gramStart"/>
      <w:r w:rsidR="00384101" w:rsidRPr="007632C8">
        <w:rPr>
          <w:color w:val="000000" w:themeColor="text1"/>
          <w:sz w:val="26"/>
          <w:szCs w:val="26"/>
        </w:rPr>
        <w:t>children</w:t>
      </w:r>
      <w:r w:rsidR="001F64B9" w:rsidRPr="007632C8">
        <w:rPr>
          <w:color w:val="000000" w:themeColor="text1"/>
          <w:sz w:val="26"/>
          <w:szCs w:val="26"/>
        </w:rPr>
        <w:t>;</w:t>
      </w:r>
      <w:proofErr w:type="gramEnd"/>
    </w:p>
    <w:p w14:paraId="37E179EE"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lastRenderedPageBreak/>
        <w:t xml:space="preserve">Where the relevant teacher has determined that a pupil has been engaged in bullying </w:t>
      </w:r>
      <w:proofErr w:type="spellStart"/>
      <w:r w:rsidRPr="007632C8">
        <w:rPr>
          <w:color w:val="000000" w:themeColor="text1"/>
          <w:sz w:val="26"/>
          <w:szCs w:val="26"/>
        </w:rPr>
        <w:t>behaviour</w:t>
      </w:r>
      <w:proofErr w:type="spellEnd"/>
      <w:r w:rsidRPr="007632C8">
        <w:rPr>
          <w:color w:val="000000" w:themeColor="text1"/>
          <w:sz w:val="26"/>
          <w:szCs w:val="26"/>
        </w:rPr>
        <w:t>, it will be made clear to him/her how he/she is in breach of the school’s anti-bullying policy and efforts will be made to try to get him/her to see the situation from the perspect</w:t>
      </w:r>
      <w:r w:rsidR="00661672" w:rsidRPr="007632C8">
        <w:rPr>
          <w:color w:val="000000" w:themeColor="text1"/>
          <w:sz w:val="26"/>
          <w:szCs w:val="26"/>
        </w:rPr>
        <w:t xml:space="preserve">ive of the pupil being </w:t>
      </w:r>
      <w:proofErr w:type="gramStart"/>
      <w:r w:rsidR="00661672" w:rsidRPr="007632C8">
        <w:rPr>
          <w:color w:val="000000" w:themeColor="text1"/>
          <w:sz w:val="26"/>
          <w:szCs w:val="26"/>
        </w:rPr>
        <w:t>bullied</w:t>
      </w:r>
      <w:r w:rsidR="001F64B9" w:rsidRPr="007632C8">
        <w:rPr>
          <w:color w:val="000000" w:themeColor="text1"/>
          <w:sz w:val="26"/>
          <w:szCs w:val="26"/>
        </w:rPr>
        <w:t>;</w:t>
      </w:r>
      <w:proofErr w:type="gramEnd"/>
    </w:p>
    <w:p w14:paraId="600F7986" w14:textId="77777777" w:rsidR="00384101"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It </w:t>
      </w:r>
      <w:r w:rsidR="000E5777" w:rsidRPr="007632C8">
        <w:rPr>
          <w:color w:val="000000" w:themeColor="text1"/>
          <w:sz w:val="26"/>
          <w:szCs w:val="26"/>
        </w:rPr>
        <w:t xml:space="preserve">will </w:t>
      </w:r>
      <w:r w:rsidRPr="007632C8">
        <w:rPr>
          <w:color w:val="000000" w:themeColor="text1"/>
          <w:sz w:val="26"/>
          <w:szCs w:val="26"/>
        </w:rPr>
        <w:t>also be made clear to all involved (each set of pupils and parents) that in any situation where disciplinary sanctions are required, this is a private matter between the pupil being disciplined, his or</w:t>
      </w:r>
      <w:r w:rsidR="000E5777" w:rsidRPr="007632C8">
        <w:rPr>
          <w:color w:val="000000" w:themeColor="text1"/>
          <w:sz w:val="26"/>
          <w:szCs w:val="26"/>
        </w:rPr>
        <w:t xml:space="preserve"> her parents and the school.</w:t>
      </w:r>
      <w:r w:rsidR="00C83035" w:rsidRPr="007632C8">
        <w:rPr>
          <w:color w:val="000000" w:themeColor="text1"/>
          <w:sz w:val="26"/>
          <w:szCs w:val="26"/>
        </w:rPr>
        <w:t xml:space="preserve"> </w:t>
      </w:r>
    </w:p>
    <w:p w14:paraId="4CB5F042"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Follow-up meetings with the relevant parties involved </w:t>
      </w:r>
      <w:r w:rsidR="00E824EB" w:rsidRPr="007632C8">
        <w:rPr>
          <w:color w:val="000000" w:themeColor="text1"/>
          <w:sz w:val="26"/>
          <w:szCs w:val="26"/>
        </w:rPr>
        <w:t xml:space="preserve">will </w:t>
      </w:r>
      <w:r w:rsidRPr="007632C8">
        <w:rPr>
          <w:color w:val="000000" w:themeColor="text1"/>
          <w:sz w:val="26"/>
          <w:szCs w:val="26"/>
        </w:rPr>
        <w:t xml:space="preserve">be arranged separately with a view to possibly bringing them together </w:t>
      </w:r>
      <w:proofErr w:type="gramStart"/>
      <w:r w:rsidRPr="007632C8">
        <w:rPr>
          <w:color w:val="000000" w:themeColor="text1"/>
          <w:sz w:val="26"/>
          <w:szCs w:val="26"/>
        </w:rPr>
        <w:t>at a later date</w:t>
      </w:r>
      <w:proofErr w:type="gramEnd"/>
      <w:r w:rsidR="00384101" w:rsidRPr="007632C8">
        <w:rPr>
          <w:color w:val="000000" w:themeColor="text1"/>
          <w:sz w:val="26"/>
          <w:szCs w:val="26"/>
        </w:rPr>
        <w:t>,</w:t>
      </w:r>
      <w:r w:rsidRPr="007632C8">
        <w:rPr>
          <w:color w:val="000000" w:themeColor="text1"/>
          <w:sz w:val="26"/>
          <w:szCs w:val="26"/>
        </w:rPr>
        <w:t xml:space="preserve"> if the pupil who has been bullied is rea</w:t>
      </w:r>
      <w:r w:rsidR="001F64B9" w:rsidRPr="007632C8">
        <w:rPr>
          <w:color w:val="000000" w:themeColor="text1"/>
          <w:sz w:val="26"/>
          <w:szCs w:val="26"/>
        </w:rPr>
        <w:t>dy and agreeable;</w:t>
      </w:r>
      <w:r w:rsidR="00C83035" w:rsidRPr="007632C8">
        <w:rPr>
          <w:color w:val="000000" w:themeColor="text1"/>
          <w:sz w:val="26"/>
          <w:szCs w:val="26"/>
        </w:rPr>
        <w:t xml:space="preserve"> arrange a review date at the initial meeting and put a plan in place and follow through within 20 days. </w:t>
      </w:r>
    </w:p>
    <w:p w14:paraId="7ACEE100" w14:textId="77777777" w:rsidR="00CA69D2" w:rsidRPr="007632C8" w:rsidRDefault="00CA69D2" w:rsidP="00AD777B">
      <w:pPr>
        <w:pStyle w:val="Default"/>
        <w:numPr>
          <w:ilvl w:val="0"/>
          <w:numId w:val="11"/>
        </w:numPr>
        <w:rPr>
          <w:color w:val="000000" w:themeColor="text1"/>
          <w:sz w:val="26"/>
          <w:szCs w:val="26"/>
        </w:rPr>
      </w:pPr>
      <w:r w:rsidRPr="007632C8">
        <w:rPr>
          <w:color w:val="000000" w:themeColor="text1"/>
          <w:sz w:val="26"/>
          <w:szCs w:val="26"/>
        </w:rPr>
        <w:t xml:space="preserve">In cases where the relevant teacher considers that the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has not been adequately and appropriately addressed within 20 school days after he/she has determined that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has occurred, it must be </w:t>
      </w:r>
      <w:r w:rsidR="001F64B9" w:rsidRPr="007632C8">
        <w:rPr>
          <w:color w:val="000000" w:themeColor="text1"/>
          <w:sz w:val="26"/>
          <w:szCs w:val="26"/>
        </w:rPr>
        <w:t>recorded b</w:t>
      </w:r>
      <w:r w:rsidR="001465D2" w:rsidRPr="007632C8">
        <w:rPr>
          <w:color w:val="000000" w:themeColor="text1"/>
          <w:sz w:val="26"/>
          <w:szCs w:val="26"/>
        </w:rPr>
        <w:t>y the relevant teacher.</w:t>
      </w:r>
    </w:p>
    <w:p w14:paraId="6D9AB2B6" w14:textId="77777777" w:rsidR="00CA69D2" w:rsidRPr="007632C8" w:rsidRDefault="00CA69D2" w:rsidP="00014BE8">
      <w:pPr>
        <w:pStyle w:val="Default"/>
        <w:numPr>
          <w:ilvl w:val="0"/>
          <w:numId w:val="11"/>
        </w:numPr>
        <w:rPr>
          <w:color w:val="000000" w:themeColor="text1"/>
          <w:sz w:val="26"/>
          <w:szCs w:val="26"/>
        </w:rPr>
      </w:pPr>
      <w:r w:rsidRPr="007632C8">
        <w:rPr>
          <w:color w:val="000000" w:themeColor="text1"/>
          <w:sz w:val="26"/>
          <w:szCs w:val="26"/>
        </w:rPr>
        <w:t xml:space="preserve">In determining whether a bullying case has been adequately and appropriately addressed the relevant teacher must, as part of his/her professional </w:t>
      </w:r>
      <w:r w:rsidR="00231B68" w:rsidRPr="007632C8">
        <w:rPr>
          <w:color w:val="000000" w:themeColor="text1"/>
          <w:sz w:val="26"/>
          <w:szCs w:val="26"/>
        </w:rPr>
        <w:t>judgment</w:t>
      </w:r>
      <w:r w:rsidRPr="007632C8">
        <w:rPr>
          <w:color w:val="000000" w:themeColor="text1"/>
          <w:sz w:val="26"/>
          <w:szCs w:val="26"/>
        </w:rPr>
        <w:t xml:space="preserve">, take the following factors into account: </w:t>
      </w:r>
    </w:p>
    <w:p w14:paraId="62C6D7BE" w14:textId="77777777" w:rsidR="00EB4152" w:rsidRPr="007632C8" w:rsidRDefault="00EB4152" w:rsidP="00B31A5D">
      <w:pPr>
        <w:pStyle w:val="Default"/>
        <w:numPr>
          <w:ilvl w:val="0"/>
          <w:numId w:val="29"/>
        </w:numPr>
        <w:rPr>
          <w:color w:val="000000" w:themeColor="text1"/>
          <w:sz w:val="26"/>
          <w:szCs w:val="26"/>
        </w:rPr>
      </w:pPr>
      <w:r w:rsidRPr="007632C8">
        <w:rPr>
          <w:color w:val="000000" w:themeColor="text1"/>
          <w:sz w:val="26"/>
          <w:szCs w:val="26"/>
        </w:rPr>
        <w:t>Has the incident of bullyi</w:t>
      </w:r>
      <w:r w:rsidR="003A6484" w:rsidRPr="007632C8">
        <w:rPr>
          <w:color w:val="000000" w:themeColor="text1"/>
          <w:sz w:val="26"/>
          <w:szCs w:val="26"/>
        </w:rPr>
        <w:t xml:space="preserve">ng been determined, following the </w:t>
      </w:r>
      <w:r w:rsidRPr="007632C8">
        <w:rPr>
          <w:color w:val="000000" w:themeColor="text1"/>
          <w:sz w:val="26"/>
          <w:szCs w:val="26"/>
        </w:rPr>
        <w:t>investigation?</w:t>
      </w:r>
    </w:p>
    <w:p w14:paraId="014F75F5" w14:textId="77777777" w:rsidR="00774915" w:rsidRPr="007632C8" w:rsidRDefault="00EB4152" w:rsidP="00B31A5D">
      <w:pPr>
        <w:pStyle w:val="Default"/>
        <w:numPr>
          <w:ilvl w:val="0"/>
          <w:numId w:val="29"/>
        </w:numPr>
        <w:rPr>
          <w:color w:val="000000" w:themeColor="text1"/>
          <w:sz w:val="26"/>
          <w:szCs w:val="26"/>
        </w:rPr>
      </w:pPr>
      <w:r w:rsidRPr="007632C8">
        <w:rPr>
          <w:color w:val="000000" w:themeColor="text1"/>
          <w:sz w:val="26"/>
          <w:szCs w:val="26"/>
        </w:rPr>
        <w:t xml:space="preserve"> Has the pupil considered to be bullying had their awareness raised as to why their behavior </w:t>
      </w:r>
      <w:proofErr w:type="gramStart"/>
      <w:r w:rsidRPr="007632C8">
        <w:rPr>
          <w:color w:val="000000" w:themeColor="text1"/>
          <w:sz w:val="26"/>
          <w:szCs w:val="26"/>
        </w:rPr>
        <w:t>is considered to be</w:t>
      </w:r>
      <w:proofErr w:type="gramEnd"/>
      <w:r w:rsidRPr="007632C8">
        <w:rPr>
          <w:color w:val="000000" w:themeColor="text1"/>
          <w:sz w:val="26"/>
          <w:szCs w:val="26"/>
        </w:rPr>
        <w:t xml:space="preserve"> bullying?</w:t>
      </w:r>
      <w:r w:rsidR="00774915" w:rsidRPr="007632C8">
        <w:rPr>
          <w:color w:val="000000" w:themeColor="text1"/>
          <w:sz w:val="26"/>
          <w:szCs w:val="26"/>
        </w:rPr>
        <w:t xml:space="preserve"> </w:t>
      </w:r>
    </w:p>
    <w:p w14:paraId="606CFAFD" w14:textId="77777777" w:rsidR="00686009" w:rsidRPr="007632C8" w:rsidRDefault="00AA448F" w:rsidP="00B31A5D">
      <w:pPr>
        <w:pStyle w:val="Default"/>
        <w:numPr>
          <w:ilvl w:val="0"/>
          <w:numId w:val="29"/>
        </w:numPr>
        <w:rPr>
          <w:color w:val="000000" w:themeColor="text1"/>
          <w:sz w:val="26"/>
          <w:szCs w:val="26"/>
        </w:rPr>
      </w:pPr>
      <w:r w:rsidRPr="007632C8">
        <w:rPr>
          <w:color w:val="000000" w:themeColor="text1"/>
          <w:sz w:val="26"/>
          <w:szCs w:val="26"/>
        </w:rPr>
        <w:t>Has</w:t>
      </w:r>
      <w:r w:rsidR="00686009" w:rsidRPr="007632C8">
        <w:rPr>
          <w:color w:val="000000" w:themeColor="text1"/>
          <w:sz w:val="26"/>
          <w:szCs w:val="26"/>
        </w:rPr>
        <w:t xml:space="preserve"> th</w:t>
      </w:r>
      <w:r w:rsidRPr="007632C8">
        <w:rPr>
          <w:color w:val="000000" w:themeColor="text1"/>
          <w:sz w:val="26"/>
          <w:szCs w:val="26"/>
        </w:rPr>
        <w:t>e</w:t>
      </w:r>
      <w:r w:rsidR="001510F9" w:rsidRPr="007632C8">
        <w:rPr>
          <w:color w:val="000000" w:themeColor="text1"/>
          <w:sz w:val="26"/>
          <w:szCs w:val="26"/>
        </w:rPr>
        <w:t xml:space="preserve"> bullying </w:t>
      </w:r>
      <w:proofErr w:type="spellStart"/>
      <w:r w:rsidR="001510F9" w:rsidRPr="007632C8">
        <w:rPr>
          <w:color w:val="000000" w:themeColor="text1"/>
          <w:sz w:val="26"/>
          <w:szCs w:val="26"/>
        </w:rPr>
        <w:t>behaviour</w:t>
      </w:r>
      <w:proofErr w:type="spellEnd"/>
      <w:r w:rsidR="00354E10" w:rsidRPr="007632C8">
        <w:rPr>
          <w:color w:val="000000" w:themeColor="text1"/>
          <w:sz w:val="26"/>
          <w:szCs w:val="26"/>
        </w:rPr>
        <w:t xml:space="preserve"> ceased?</w:t>
      </w:r>
    </w:p>
    <w:p w14:paraId="4FE5A496" w14:textId="77777777" w:rsidR="00686009" w:rsidRPr="007632C8" w:rsidRDefault="00AA448F" w:rsidP="00B31A5D">
      <w:pPr>
        <w:pStyle w:val="Default"/>
        <w:numPr>
          <w:ilvl w:val="0"/>
          <w:numId w:val="29"/>
        </w:numPr>
        <w:rPr>
          <w:color w:val="000000" w:themeColor="text1"/>
          <w:sz w:val="26"/>
          <w:szCs w:val="26"/>
        </w:rPr>
      </w:pPr>
      <w:r w:rsidRPr="007632C8">
        <w:rPr>
          <w:color w:val="000000" w:themeColor="text1"/>
          <w:sz w:val="26"/>
          <w:szCs w:val="26"/>
        </w:rPr>
        <w:t>Have the</w:t>
      </w:r>
      <w:r w:rsidR="00686009" w:rsidRPr="007632C8">
        <w:rPr>
          <w:color w:val="000000" w:themeColor="text1"/>
          <w:sz w:val="26"/>
          <w:szCs w:val="26"/>
        </w:rPr>
        <w:t xml:space="preserve"> issues between the parties have been re</w:t>
      </w:r>
      <w:r w:rsidRPr="007632C8">
        <w:rPr>
          <w:color w:val="000000" w:themeColor="text1"/>
          <w:sz w:val="26"/>
          <w:szCs w:val="26"/>
        </w:rPr>
        <w:t>solved as far as is practicable?</w:t>
      </w:r>
      <w:r w:rsidR="00686009" w:rsidRPr="007632C8">
        <w:rPr>
          <w:color w:val="000000" w:themeColor="text1"/>
          <w:sz w:val="26"/>
          <w:szCs w:val="26"/>
        </w:rPr>
        <w:t xml:space="preserve"> </w:t>
      </w:r>
    </w:p>
    <w:p w14:paraId="37E7EA48" w14:textId="77777777" w:rsidR="00686009" w:rsidRPr="007632C8" w:rsidRDefault="00AA448F" w:rsidP="00B31A5D">
      <w:pPr>
        <w:pStyle w:val="Default"/>
        <w:numPr>
          <w:ilvl w:val="0"/>
          <w:numId w:val="29"/>
        </w:numPr>
        <w:rPr>
          <w:color w:val="000000" w:themeColor="text1"/>
          <w:sz w:val="26"/>
          <w:szCs w:val="26"/>
        </w:rPr>
      </w:pPr>
      <w:proofErr w:type="gramStart"/>
      <w:r w:rsidRPr="007632C8">
        <w:rPr>
          <w:color w:val="000000" w:themeColor="text1"/>
          <w:sz w:val="26"/>
          <w:szCs w:val="26"/>
        </w:rPr>
        <w:t>Has</w:t>
      </w:r>
      <w:proofErr w:type="gramEnd"/>
      <w:r w:rsidR="00686009" w:rsidRPr="007632C8">
        <w:rPr>
          <w:color w:val="000000" w:themeColor="text1"/>
          <w:sz w:val="26"/>
          <w:szCs w:val="26"/>
        </w:rPr>
        <w:t xml:space="preserve"> the relati</w:t>
      </w:r>
      <w:r w:rsidR="00354E10" w:rsidRPr="007632C8">
        <w:rPr>
          <w:color w:val="000000" w:themeColor="text1"/>
          <w:sz w:val="26"/>
          <w:szCs w:val="26"/>
        </w:rPr>
        <w:t>onships between the parties</w:t>
      </w:r>
      <w:r w:rsidR="00686009" w:rsidRPr="007632C8">
        <w:rPr>
          <w:color w:val="000000" w:themeColor="text1"/>
          <w:sz w:val="26"/>
          <w:szCs w:val="26"/>
        </w:rPr>
        <w:t xml:space="preserve"> been re</w:t>
      </w:r>
      <w:r w:rsidRPr="007632C8">
        <w:rPr>
          <w:color w:val="000000" w:themeColor="text1"/>
          <w:sz w:val="26"/>
          <w:szCs w:val="26"/>
        </w:rPr>
        <w:t xml:space="preserve">stored as far as is </w:t>
      </w:r>
      <w:r w:rsidR="003A6484" w:rsidRPr="007632C8">
        <w:rPr>
          <w:color w:val="000000" w:themeColor="text1"/>
          <w:sz w:val="26"/>
          <w:szCs w:val="26"/>
        </w:rPr>
        <w:t>practicable?</w:t>
      </w:r>
    </w:p>
    <w:p w14:paraId="57139330" w14:textId="77777777" w:rsidR="005822C2" w:rsidRPr="007632C8" w:rsidRDefault="00686009" w:rsidP="00B31A5D">
      <w:pPr>
        <w:pStyle w:val="Default"/>
        <w:numPr>
          <w:ilvl w:val="0"/>
          <w:numId w:val="29"/>
        </w:numPr>
        <w:rPr>
          <w:color w:val="000000" w:themeColor="text1"/>
          <w:sz w:val="26"/>
          <w:szCs w:val="26"/>
        </w:rPr>
      </w:pPr>
      <w:r w:rsidRPr="007632C8">
        <w:rPr>
          <w:color w:val="000000" w:themeColor="text1"/>
          <w:sz w:val="26"/>
          <w:szCs w:val="26"/>
        </w:rPr>
        <w:t xml:space="preserve">Any feedback received from the parties involved, their parents or the school Principal or Deputy </w:t>
      </w:r>
      <w:proofErr w:type="gramStart"/>
      <w:r w:rsidRPr="007632C8">
        <w:rPr>
          <w:color w:val="000000" w:themeColor="text1"/>
          <w:sz w:val="26"/>
          <w:szCs w:val="26"/>
        </w:rPr>
        <w:t>Principal;</w:t>
      </w:r>
      <w:proofErr w:type="gramEnd"/>
      <w:r w:rsidRPr="007632C8">
        <w:rPr>
          <w:color w:val="000000" w:themeColor="text1"/>
          <w:sz w:val="26"/>
          <w:szCs w:val="26"/>
        </w:rPr>
        <w:t xml:space="preserve"> </w:t>
      </w:r>
    </w:p>
    <w:p w14:paraId="250279C5" w14:textId="77777777" w:rsidR="00C333C2" w:rsidRPr="007632C8" w:rsidRDefault="005822C2" w:rsidP="005822C2">
      <w:pPr>
        <w:pStyle w:val="Default"/>
        <w:numPr>
          <w:ilvl w:val="0"/>
          <w:numId w:val="11"/>
        </w:numPr>
        <w:rPr>
          <w:color w:val="000000" w:themeColor="text1"/>
          <w:sz w:val="26"/>
          <w:szCs w:val="26"/>
        </w:rPr>
      </w:pPr>
      <w:r w:rsidRPr="007632C8">
        <w:rPr>
          <w:color w:val="000000" w:themeColor="text1"/>
          <w:sz w:val="26"/>
          <w:szCs w:val="26"/>
        </w:rPr>
        <w:t xml:space="preserve">There will be a </w:t>
      </w:r>
      <w:proofErr w:type="gramStart"/>
      <w:r w:rsidRPr="007632C8">
        <w:rPr>
          <w:color w:val="000000" w:themeColor="text1"/>
          <w:sz w:val="26"/>
          <w:szCs w:val="26"/>
        </w:rPr>
        <w:t>six week</w:t>
      </w:r>
      <w:proofErr w:type="gramEnd"/>
      <w:r w:rsidRPr="007632C8">
        <w:rPr>
          <w:color w:val="000000" w:themeColor="text1"/>
          <w:sz w:val="26"/>
          <w:szCs w:val="26"/>
        </w:rPr>
        <w:t xml:space="preserve"> review of all cases considered bullying to ensure any plans put in place are followed through and all parties are taken care of and satisfied with the outcome.</w:t>
      </w:r>
      <w:r w:rsidR="002560BC" w:rsidRPr="007632C8">
        <w:rPr>
          <w:color w:val="000000" w:themeColor="text1"/>
          <w:sz w:val="26"/>
          <w:szCs w:val="26"/>
        </w:rPr>
        <w:t xml:space="preserve"> </w:t>
      </w:r>
    </w:p>
    <w:p w14:paraId="6B065288" w14:textId="77777777" w:rsidR="00CA69D2" w:rsidRPr="007632C8" w:rsidRDefault="00CA69D2" w:rsidP="00686009">
      <w:pPr>
        <w:pStyle w:val="Default"/>
        <w:numPr>
          <w:ilvl w:val="0"/>
          <w:numId w:val="11"/>
        </w:numPr>
        <w:rPr>
          <w:color w:val="000000" w:themeColor="text1"/>
          <w:sz w:val="26"/>
          <w:szCs w:val="26"/>
        </w:rPr>
      </w:pPr>
      <w:r w:rsidRPr="007632C8">
        <w:rPr>
          <w:color w:val="000000" w:themeColor="text1"/>
          <w:sz w:val="26"/>
          <w:szCs w:val="26"/>
        </w:rPr>
        <w:t xml:space="preserve">Where a parent is not satisfied that the school has dealt with a bullying case in accordance with these procedures, the parents </w:t>
      </w:r>
      <w:r w:rsidR="00686009" w:rsidRPr="007632C8">
        <w:rPr>
          <w:color w:val="000000" w:themeColor="text1"/>
          <w:sz w:val="26"/>
          <w:szCs w:val="26"/>
        </w:rPr>
        <w:t xml:space="preserve">will </w:t>
      </w:r>
      <w:r w:rsidRPr="007632C8">
        <w:rPr>
          <w:color w:val="000000" w:themeColor="text1"/>
          <w:sz w:val="26"/>
          <w:szCs w:val="26"/>
        </w:rPr>
        <w:t>be referred, as appropriate, to the school’s complaints procedures</w:t>
      </w:r>
      <w:r w:rsidR="00B31A5D" w:rsidRPr="007632C8">
        <w:rPr>
          <w:color w:val="000000" w:themeColor="text1"/>
          <w:sz w:val="26"/>
          <w:szCs w:val="26"/>
        </w:rPr>
        <w:t xml:space="preserve"> a</w:t>
      </w:r>
      <w:r w:rsidR="001E7E73" w:rsidRPr="007632C8">
        <w:rPr>
          <w:color w:val="000000" w:themeColor="text1"/>
          <w:sz w:val="26"/>
          <w:szCs w:val="26"/>
        </w:rPr>
        <w:t xml:space="preserve">s per the school’s Code of </w:t>
      </w:r>
      <w:proofErr w:type="spellStart"/>
      <w:r w:rsidR="001E7E73" w:rsidRPr="007632C8">
        <w:rPr>
          <w:color w:val="000000" w:themeColor="text1"/>
          <w:sz w:val="26"/>
          <w:szCs w:val="26"/>
        </w:rPr>
        <w:t>Behaviour</w:t>
      </w:r>
      <w:proofErr w:type="spellEnd"/>
      <w:r w:rsidR="001E7E73" w:rsidRPr="007632C8">
        <w:rPr>
          <w:color w:val="000000" w:themeColor="text1"/>
          <w:sz w:val="26"/>
          <w:szCs w:val="26"/>
        </w:rPr>
        <w:t xml:space="preserve"> and Discipline.</w:t>
      </w:r>
    </w:p>
    <w:p w14:paraId="6C990EAF" w14:textId="77777777" w:rsidR="00CA69D2" w:rsidRPr="007632C8" w:rsidRDefault="00CA69D2" w:rsidP="00686009">
      <w:pPr>
        <w:pStyle w:val="Default"/>
        <w:numPr>
          <w:ilvl w:val="0"/>
          <w:numId w:val="11"/>
        </w:numPr>
        <w:rPr>
          <w:color w:val="000000" w:themeColor="text1"/>
          <w:sz w:val="26"/>
          <w:szCs w:val="26"/>
        </w:rPr>
      </w:pPr>
      <w:proofErr w:type="gramStart"/>
      <w:r w:rsidRPr="007632C8">
        <w:rPr>
          <w:color w:val="000000" w:themeColor="text1"/>
          <w:sz w:val="26"/>
          <w:szCs w:val="26"/>
        </w:rPr>
        <w:t>In the event that</w:t>
      </w:r>
      <w:proofErr w:type="gramEnd"/>
      <w:r w:rsidRPr="007632C8">
        <w:rPr>
          <w:color w:val="000000" w:themeColor="text1"/>
          <w:sz w:val="26"/>
          <w:szCs w:val="26"/>
        </w:rPr>
        <w:t xml:space="preserve"> a parent has exhausted the school's complaints procedures and is still not satisfied, the school </w:t>
      </w:r>
      <w:r w:rsidR="00686009" w:rsidRPr="007632C8">
        <w:rPr>
          <w:color w:val="000000" w:themeColor="text1"/>
          <w:sz w:val="26"/>
          <w:szCs w:val="26"/>
        </w:rPr>
        <w:t xml:space="preserve">will </w:t>
      </w:r>
      <w:r w:rsidRPr="007632C8">
        <w:rPr>
          <w:color w:val="000000" w:themeColor="text1"/>
          <w:sz w:val="26"/>
          <w:szCs w:val="26"/>
        </w:rPr>
        <w:t xml:space="preserve">advise the parents of their right to make a complaint to the Ombudsman for Children. </w:t>
      </w:r>
    </w:p>
    <w:p w14:paraId="46D54357" w14:textId="77777777" w:rsidR="00686009" w:rsidRPr="007632C8" w:rsidRDefault="00686009" w:rsidP="00686009">
      <w:pPr>
        <w:pStyle w:val="Default"/>
        <w:ind w:left="720"/>
        <w:rPr>
          <w:color w:val="000000" w:themeColor="text1"/>
          <w:sz w:val="26"/>
          <w:szCs w:val="26"/>
        </w:rPr>
      </w:pPr>
    </w:p>
    <w:p w14:paraId="7E852C81" w14:textId="77777777" w:rsidR="00CA69D2" w:rsidRPr="007632C8" w:rsidRDefault="00CA69D2" w:rsidP="00686009">
      <w:pPr>
        <w:pStyle w:val="Default"/>
        <w:rPr>
          <w:color w:val="000000" w:themeColor="text1"/>
          <w:sz w:val="28"/>
          <w:szCs w:val="28"/>
        </w:rPr>
      </w:pPr>
      <w:r w:rsidRPr="007632C8">
        <w:rPr>
          <w:b/>
          <w:bCs/>
          <w:color w:val="000000" w:themeColor="text1"/>
          <w:sz w:val="28"/>
          <w:szCs w:val="28"/>
        </w:rPr>
        <w:t xml:space="preserve">Procedures for recording bullying </w:t>
      </w:r>
      <w:proofErr w:type="spellStart"/>
      <w:r w:rsidRPr="007632C8">
        <w:rPr>
          <w:b/>
          <w:bCs/>
          <w:color w:val="000000" w:themeColor="text1"/>
          <w:sz w:val="28"/>
          <w:szCs w:val="28"/>
        </w:rPr>
        <w:t>behaviour</w:t>
      </w:r>
      <w:proofErr w:type="spellEnd"/>
      <w:r w:rsidRPr="007632C8">
        <w:rPr>
          <w:b/>
          <w:bCs/>
          <w:color w:val="000000" w:themeColor="text1"/>
          <w:sz w:val="28"/>
          <w:szCs w:val="28"/>
        </w:rPr>
        <w:t xml:space="preserve"> </w:t>
      </w:r>
    </w:p>
    <w:p w14:paraId="56095124" w14:textId="77777777" w:rsidR="00CA69D2" w:rsidRPr="007632C8" w:rsidRDefault="00CA69D2" w:rsidP="00242EFC">
      <w:pPr>
        <w:pStyle w:val="Default"/>
        <w:rPr>
          <w:color w:val="000000" w:themeColor="text1"/>
          <w:sz w:val="26"/>
          <w:szCs w:val="26"/>
        </w:rPr>
      </w:pPr>
      <w:r w:rsidRPr="007632C8">
        <w:rPr>
          <w:color w:val="000000" w:themeColor="text1"/>
          <w:sz w:val="26"/>
          <w:szCs w:val="26"/>
        </w:rPr>
        <w:t xml:space="preserve">The Board of Management </w:t>
      </w:r>
      <w:r w:rsidR="00686009" w:rsidRPr="007632C8">
        <w:rPr>
          <w:color w:val="000000" w:themeColor="text1"/>
          <w:sz w:val="26"/>
          <w:szCs w:val="26"/>
        </w:rPr>
        <w:t xml:space="preserve">will </w:t>
      </w:r>
      <w:r w:rsidRPr="007632C8">
        <w:rPr>
          <w:color w:val="000000" w:themeColor="text1"/>
          <w:sz w:val="26"/>
          <w:szCs w:val="26"/>
        </w:rPr>
        <w:t xml:space="preserve">ensure that the school has clear procedures for the formal noting and reporting of bullying </w:t>
      </w:r>
      <w:proofErr w:type="spellStart"/>
      <w:proofErr w:type="gramStart"/>
      <w:r w:rsidRPr="007632C8">
        <w:rPr>
          <w:color w:val="000000" w:themeColor="text1"/>
          <w:sz w:val="26"/>
          <w:szCs w:val="26"/>
        </w:rPr>
        <w:t>behaviour</w:t>
      </w:r>
      <w:proofErr w:type="spellEnd"/>
      <w:proofErr w:type="gramEnd"/>
      <w:r w:rsidRPr="007632C8">
        <w:rPr>
          <w:color w:val="000000" w:themeColor="text1"/>
          <w:sz w:val="26"/>
          <w:szCs w:val="26"/>
        </w:rPr>
        <w:t xml:space="preserve"> and these </w:t>
      </w:r>
      <w:r w:rsidR="00686009" w:rsidRPr="007632C8">
        <w:rPr>
          <w:color w:val="000000" w:themeColor="text1"/>
          <w:sz w:val="26"/>
          <w:szCs w:val="26"/>
        </w:rPr>
        <w:t xml:space="preserve">will </w:t>
      </w:r>
      <w:r w:rsidRPr="007632C8">
        <w:rPr>
          <w:color w:val="000000" w:themeColor="text1"/>
          <w:sz w:val="26"/>
          <w:szCs w:val="26"/>
        </w:rPr>
        <w:t xml:space="preserve">be documented in the school’s anti-bullying policy. All records </w:t>
      </w:r>
      <w:r w:rsidR="00686009" w:rsidRPr="007632C8">
        <w:rPr>
          <w:color w:val="000000" w:themeColor="text1"/>
          <w:sz w:val="26"/>
          <w:szCs w:val="26"/>
        </w:rPr>
        <w:t xml:space="preserve">will </w:t>
      </w:r>
      <w:r w:rsidRPr="007632C8">
        <w:rPr>
          <w:color w:val="000000" w:themeColor="text1"/>
          <w:sz w:val="26"/>
          <w:szCs w:val="26"/>
        </w:rPr>
        <w:t xml:space="preserve">be maintained in accordance with relevant data protection legislation. </w:t>
      </w:r>
      <w:r w:rsidR="00242EFC" w:rsidRPr="007632C8">
        <w:rPr>
          <w:color w:val="000000" w:themeColor="text1"/>
          <w:sz w:val="26"/>
          <w:szCs w:val="26"/>
        </w:rPr>
        <w:t xml:space="preserve"> </w:t>
      </w:r>
      <w:r w:rsidRPr="007632C8">
        <w:rPr>
          <w:color w:val="000000" w:themeColor="text1"/>
          <w:sz w:val="26"/>
          <w:szCs w:val="26"/>
        </w:rPr>
        <w:t xml:space="preserve">The school’s procedures for noting and reporting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must adhere to the following: </w:t>
      </w:r>
    </w:p>
    <w:p w14:paraId="3E7AAAB8" w14:textId="77777777" w:rsidR="009A0221" w:rsidRPr="007632C8" w:rsidRDefault="00CA69D2" w:rsidP="009E7BD4">
      <w:pPr>
        <w:pStyle w:val="Default"/>
        <w:numPr>
          <w:ilvl w:val="0"/>
          <w:numId w:val="18"/>
        </w:numPr>
        <w:ind w:left="360"/>
        <w:rPr>
          <w:color w:val="000000" w:themeColor="text1"/>
          <w:sz w:val="26"/>
          <w:szCs w:val="26"/>
        </w:rPr>
      </w:pPr>
      <w:r w:rsidRPr="007632C8">
        <w:rPr>
          <w:color w:val="000000" w:themeColor="text1"/>
          <w:sz w:val="26"/>
          <w:szCs w:val="26"/>
        </w:rPr>
        <w:t xml:space="preserve">While all reports, including anonymous reports of bullying must be investigated and dealt with by the relevant teacher, the relevant teacher will use his/her </w:t>
      </w:r>
      <w:r w:rsidRPr="007632C8">
        <w:rPr>
          <w:color w:val="000000" w:themeColor="text1"/>
          <w:sz w:val="26"/>
          <w:szCs w:val="26"/>
        </w:rPr>
        <w:lastRenderedPageBreak/>
        <w:t xml:space="preserve">professional judgement in relation to the records to be kept of these reports, the actions taken and any discussions with those involved regarding </w:t>
      </w:r>
      <w:proofErr w:type="gramStart"/>
      <w:r w:rsidRPr="007632C8">
        <w:rPr>
          <w:color w:val="000000" w:themeColor="text1"/>
          <w:sz w:val="26"/>
          <w:szCs w:val="26"/>
        </w:rPr>
        <w:t>same;</w:t>
      </w:r>
      <w:proofErr w:type="gramEnd"/>
    </w:p>
    <w:p w14:paraId="02F42A1E" w14:textId="77777777" w:rsidR="00A03CC8" w:rsidRPr="007632C8" w:rsidRDefault="00A03CC8" w:rsidP="009E7BD4">
      <w:pPr>
        <w:pStyle w:val="Default"/>
        <w:numPr>
          <w:ilvl w:val="0"/>
          <w:numId w:val="18"/>
        </w:numPr>
        <w:ind w:left="360"/>
        <w:rPr>
          <w:color w:val="000000" w:themeColor="text1"/>
          <w:sz w:val="26"/>
          <w:szCs w:val="26"/>
        </w:rPr>
      </w:pPr>
      <w:r w:rsidRPr="007632C8">
        <w:rPr>
          <w:color w:val="000000" w:themeColor="text1"/>
          <w:sz w:val="26"/>
          <w:szCs w:val="26"/>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rsidR="00242EFC" w:rsidRPr="007632C8">
        <w:rPr>
          <w:color w:val="000000" w:themeColor="text1"/>
          <w:sz w:val="26"/>
          <w:szCs w:val="26"/>
        </w:rPr>
        <w:t xml:space="preserve"> Notes will be written with a view to being accessed. </w:t>
      </w:r>
    </w:p>
    <w:p w14:paraId="4CF8DB3A" w14:textId="77777777" w:rsidR="00A03CC8" w:rsidRPr="007632C8" w:rsidRDefault="00A03CC8" w:rsidP="009E7BD4">
      <w:pPr>
        <w:pStyle w:val="Default"/>
        <w:ind w:left="1080"/>
        <w:rPr>
          <w:color w:val="000000" w:themeColor="text1"/>
          <w:sz w:val="26"/>
          <w:szCs w:val="26"/>
        </w:rPr>
      </w:pPr>
    </w:p>
    <w:p w14:paraId="01FF260D" w14:textId="771C5BD3" w:rsidR="00A03CC8" w:rsidRPr="007632C8" w:rsidRDefault="00CF0575" w:rsidP="009E7BD4">
      <w:pPr>
        <w:pStyle w:val="Default"/>
        <w:numPr>
          <w:ilvl w:val="0"/>
          <w:numId w:val="19"/>
        </w:numPr>
        <w:ind w:left="360"/>
        <w:rPr>
          <w:color w:val="000000" w:themeColor="text1"/>
          <w:sz w:val="26"/>
          <w:szCs w:val="26"/>
        </w:rPr>
      </w:pPr>
      <w:r>
        <w:rPr>
          <w:color w:val="000000" w:themeColor="text1"/>
          <w:sz w:val="26"/>
          <w:szCs w:val="26"/>
        </w:rPr>
        <w:t>The</w:t>
      </w:r>
      <w:r w:rsidR="00A03CC8" w:rsidRPr="007632C8">
        <w:rPr>
          <w:color w:val="000000" w:themeColor="text1"/>
          <w:sz w:val="26"/>
          <w:szCs w:val="26"/>
        </w:rPr>
        <w:t xml:space="preserve"> recording template at </w:t>
      </w:r>
      <w:r w:rsidR="00A03CC8" w:rsidRPr="007632C8">
        <w:rPr>
          <w:b/>
          <w:bCs/>
          <w:color w:val="000000" w:themeColor="text1"/>
          <w:sz w:val="26"/>
          <w:szCs w:val="26"/>
        </w:rPr>
        <w:t xml:space="preserve">Appendix 3 </w:t>
      </w:r>
      <w:r w:rsidR="00A03CC8" w:rsidRPr="007632C8">
        <w:rPr>
          <w:color w:val="000000" w:themeColor="text1"/>
          <w:sz w:val="26"/>
          <w:szCs w:val="26"/>
        </w:rPr>
        <w:t xml:space="preserve">must be completed in full and retained by the teacher in question and a copy provided to the Principal or Deputy Principal as applicable. It should also be noted that the timeline for recording bullying </w:t>
      </w:r>
      <w:proofErr w:type="spellStart"/>
      <w:r w:rsidR="00A03CC8" w:rsidRPr="007632C8">
        <w:rPr>
          <w:color w:val="000000" w:themeColor="text1"/>
          <w:sz w:val="26"/>
          <w:szCs w:val="26"/>
        </w:rPr>
        <w:t>behaviour</w:t>
      </w:r>
      <w:proofErr w:type="spellEnd"/>
      <w:r w:rsidR="00A03CC8" w:rsidRPr="007632C8">
        <w:rPr>
          <w:color w:val="000000" w:themeColor="text1"/>
          <w:sz w:val="26"/>
          <w:szCs w:val="26"/>
        </w:rPr>
        <w:t xml:space="preserve"> in the recording template at </w:t>
      </w:r>
      <w:r w:rsidR="00A03CC8" w:rsidRPr="007632C8">
        <w:rPr>
          <w:b/>
          <w:bCs/>
          <w:color w:val="000000" w:themeColor="text1"/>
          <w:sz w:val="26"/>
          <w:szCs w:val="26"/>
        </w:rPr>
        <w:t xml:space="preserve">Appendix 3 </w:t>
      </w:r>
      <w:r w:rsidR="00A03CC8" w:rsidRPr="007632C8">
        <w:rPr>
          <w:color w:val="000000" w:themeColor="text1"/>
          <w:sz w:val="26"/>
          <w:szCs w:val="26"/>
        </w:rPr>
        <w:t xml:space="preserve">does not in any way preclude the relevant teacher from consulting the Principal or Deputy Principal at an earlier stage in relation to a case. </w:t>
      </w:r>
    </w:p>
    <w:p w14:paraId="34637C5E" w14:textId="77777777" w:rsidR="00A03CC8" w:rsidRPr="007632C8" w:rsidRDefault="00A03CC8" w:rsidP="00A03CC8">
      <w:pPr>
        <w:pStyle w:val="Default"/>
        <w:rPr>
          <w:color w:val="000000" w:themeColor="text1"/>
          <w:sz w:val="26"/>
          <w:szCs w:val="26"/>
        </w:rPr>
      </w:pPr>
    </w:p>
    <w:p w14:paraId="67A6EC1A" w14:textId="77777777" w:rsidR="00965BEA" w:rsidRPr="007632C8" w:rsidRDefault="00A60648" w:rsidP="00A03CC8">
      <w:pPr>
        <w:pStyle w:val="Default"/>
        <w:rPr>
          <w:b/>
          <w:bCs/>
          <w:color w:val="000000" w:themeColor="text1"/>
          <w:sz w:val="28"/>
          <w:szCs w:val="28"/>
        </w:rPr>
      </w:pPr>
      <w:r w:rsidRPr="007632C8">
        <w:rPr>
          <w:b/>
          <w:bCs/>
          <w:color w:val="000000" w:themeColor="text1"/>
          <w:sz w:val="28"/>
          <w:szCs w:val="28"/>
        </w:rPr>
        <w:t>Referral of serious cases to the HSE</w:t>
      </w:r>
    </w:p>
    <w:p w14:paraId="09BC9D01" w14:textId="77777777" w:rsidR="00965BEA" w:rsidRPr="007632C8" w:rsidRDefault="00A60648" w:rsidP="00A60648">
      <w:pPr>
        <w:pStyle w:val="Default"/>
        <w:numPr>
          <w:ilvl w:val="0"/>
          <w:numId w:val="20"/>
        </w:numPr>
        <w:rPr>
          <w:bCs/>
          <w:color w:val="000000" w:themeColor="text1"/>
          <w:sz w:val="26"/>
          <w:szCs w:val="26"/>
        </w:rPr>
      </w:pPr>
      <w:r w:rsidRPr="007632C8">
        <w:rPr>
          <w:bCs/>
          <w:color w:val="000000" w:themeColor="text1"/>
          <w:sz w:val="26"/>
          <w:szCs w:val="26"/>
        </w:rPr>
        <w:t xml:space="preserve">In relation to bullying in schools, </w:t>
      </w:r>
      <w:r w:rsidRPr="007632C8">
        <w:rPr>
          <w:bCs/>
          <w:i/>
          <w:color w:val="000000" w:themeColor="text1"/>
          <w:sz w:val="26"/>
          <w:szCs w:val="26"/>
        </w:rPr>
        <w:t xml:space="preserve">Children First National Guidance for the Protection and Welfare of Children 2011 (Children First) and the Child Protection Procedures for Primary and Post-Primary Schools </w:t>
      </w:r>
      <w:r w:rsidR="00DF566F" w:rsidRPr="007632C8">
        <w:rPr>
          <w:bCs/>
          <w:i/>
          <w:color w:val="000000" w:themeColor="text1"/>
          <w:sz w:val="26"/>
          <w:szCs w:val="26"/>
        </w:rPr>
        <w:t>2011</w:t>
      </w:r>
      <w:r w:rsidR="00DF566F" w:rsidRPr="007632C8">
        <w:rPr>
          <w:bCs/>
          <w:color w:val="000000" w:themeColor="text1"/>
          <w:sz w:val="26"/>
          <w:szCs w:val="26"/>
        </w:rPr>
        <w:t xml:space="preserve"> </w:t>
      </w:r>
      <w:r w:rsidRPr="007632C8">
        <w:rPr>
          <w:bCs/>
          <w:color w:val="000000" w:themeColor="text1"/>
          <w:sz w:val="26"/>
          <w:szCs w:val="26"/>
        </w:rPr>
        <w:t xml:space="preserve">provide that in situations where ‘the incident is serious and where the behavior is regarded as potentially abusive, the school must consult the HSE Children and Family Social Services with a view to drawing up an appropriate response, such as a management plan’. </w:t>
      </w:r>
    </w:p>
    <w:p w14:paraId="23DFF6FF" w14:textId="77777777" w:rsidR="00965BEA" w:rsidRPr="007632C8" w:rsidRDefault="00965BEA" w:rsidP="00A60648">
      <w:pPr>
        <w:pStyle w:val="Default"/>
        <w:numPr>
          <w:ilvl w:val="0"/>
          <w:numId w:val="20"/>
        </w:numPr>
        <w:rPr>
          <w:color w:val="000000" w:themeColor="text1"/>
          <w:sz w:val="26"/>
          <w:szCs w:val="26"/>
        </w:rPr>
      </w:pPr>
      <w:r w:rsidRPr="007632C8">
        <w:rPr>
          <w:color w:val="000000" w:themeColor="text1"/>
          <w:sz w:val="26"/>
          <w:szCs w:val="26"/>
        </w:rPr>
        <w:t xml:space="preserve">Serious instances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should, in accordance with the Children First and </w:t>
      </w:r>
      <w:r w:rsidRPr="007632C8">
        <w:rPr>
          <w:i/>
          <w:iCs/>
          <w:color w:val="000000" w:themeColor="text1"/>
          <w:sz w:val="26"/>
          <w:szCs w:val="26"/>
        </w:rPr>
        <w:t>the Child Protection Procedures for Primary and Post-Primary Schools</w:t>
      </w:r>
      <w:r w:rsidR="001A69E7" w:rsidRPr="007632C8">
        <w:rPr>
          <w:color w:val="000000" w:themeColor="text1"/>
          <w:sz w:val="26"/>
          <w:szCs w:val="26"/>
        </w:rPr>
        <w:t xml:space="preserve"> </w:t>
      </w:r>
      <w:r w:rsidR="001A69E7" w:rsidRPr="007632C8">
        <w:rPr>
          <w:i/>
          <w:color w:val="000000" w:themeColor="text1"/>
          <w:sz w:val="26"/>
          <w:szCs w:val="26"/>
        </w:rPr>
        <w:t>2011</w:t>
      </w:r>
      <w:r w:rsidR="001A69E7" w:rsidRPr="007632C8">
        <w:rPr>
          <w:color w:val="000000" w:themeColor="text1"/>
          <w:sz w:val="26"/>
          <w:szCs w:val="26"/>
        </w:rPr>
        <w:t xml:space="preserve"> </w:t>
      </w:r>
      <w:r w:rsidRPr="007632C8">
        <w:rPr>
          <w:color w:val="000000" w:themeColor="text1"/>
          <w:sz w:val="26"/>
          <w:szCs w:val="26"/>
        </w:rPr>
        <w:t xml:space="preserve">be referred </w:t>
      </w:r>
      <w:proofErr w:type="gramStart"/>
      <w:r w:rsidRPr="007632C8">
        <w:rPr>
          <w:color w:val="000000" w:themeColor="text1"/>
          <w:sz w:val="26"/>
          <w:szCs w:val="26"/>
        </w:rPr>
        <w:t>to</w:t>
      </w:r>
      <w:proofErr w:type="gramEnd"/>
      <w:r w:rsidRPr="007632C8">
        <w:rPr>
          <w:color w:val="000000" w:themeColor="text1"/>
          <w:sz w:val="26"/>
          <w:szCs w:val="26"/>
        </w:rPr>
        <w:t xml:space="preserve"> the HSE Children and Family Services and/or Gardaí as appropriate. </w:t>
      </w:r>
    </w:p>
    <w:p w14:paraId="621360FD" w14:textId="77777777" w:rsidR="003049F0" w:rsidRPr="007632C8" w:rsidRDefault="00965BEA" w:rsidP="00A60648">
      <w:pPr>
        <w:pStyle w:val="Default"/>
        <w:numPr>
          <w:ilvl w:val="0"/>
          <w:numId w:val="20"/>
        </w:numPr>
        <w:rPr>
          <w:b/>
          <w:bCs/>
          <w:color w:val="000000" w:themeColor="text1"/>
          <w:sz w:val="28"/>
          <w:szCs w:val="28"/>
        </w:rPr>
      </w:pPr>
      <w:r w:rsidRPr="007632C8">
        <w:rPr>
          <w:color w:val="000000" w:themeColor="text1"/>
          <w:sz w:val="26"/>
          <w:szCs w:val="26"/>
        </w:rPr>
        <w:t xml:space="preserve">The </w:t>
      </w:r>
      <w:r w:rsidRPr="007632C8">
        <w:rPr>
          <w:i/>
          <w:iCs/>
          <w:color w:val="000000" w:themeColor="text1"/>
          <w:sz w:val="26"/>
          <w:szCs w:val="26"/>
        </w:rPr>
        <w:t>Child Protection Procedures for Primary and Post-Primary Schools</w:t>
      </w:r>
      <w:r w:rsidR="001A69E7" w:rsidRPr="007632C8">
        <w:rPr>
          <w:i/>
          <w:iCs/>
          <w:color w:val="000000" w:themeColor="text1"/>
          <w:sz w:val="26"/>
          <w:szCs w:val="26"/>
        </w:rPr>
        <w:t xml:space="preserve"> 2011</w:t>
      </w:r>
      <w:r w:rsidRPr="007632C8">
        <w:rPr>
          <w:i/>
          <w:iCs/>
          <w:color w:val="000000" w:themeColor="text1"/>
          <w:sz w:val="26"/>
          <w:szCs w:val="26"/>
        </w:rPr>
        <w:t xml:space="preserve"> </w:t>
      </w:r>
      <w:r w:rsidRPr="007632C8">
        <w:rPr>
          <w:color w:val="000000" w:themeColor="text1"/>
          <w:sz w:val="26"/>
          <w:szCs w:val="26"/>
        </w:rPr>
        <w:t>also provide that where school personnel have concerns about a child but are not sure whether to report the matter to the HSE, the Designated Liaison Person must seek advice from the HSE Children and Family Social Services</w:t>
      </w:r>
      <w:r w:rsidR="0094511C" w:rsidRPr="007632C8">
        <w:rPr>
          <w:color w:val="000000" w:themeColor="text1"/>
          <w:sz w:val="26"/>
          <w:szCs w:val="26"/>
        </w:rPr>
        <w:t xml:space="preserve">. </w:t>
      </w:r>
      <w:proofErr w:type="gramStart"/>
      <w:r w:rsidR="0094511C" w:rsidRPr="007632C8">
        <w:rPr>
          <w:color w:val="000000" w:themeColor="text1"/>
          <w:sz w:val="26"/>
          <w:szCs w:val="26"/>
        </w:rPr>
        <w:t>(</w:t>
      </w:r>
      <w:r w:rsidR="00AA448F" w:rsidRPr="007632C8">
        <w:rPr>
          <w:color w:val="000000" w:themeColor="text1"/>
          <w:sz w:val="26"/>
          <w:szCs w:val="26"/>
        </w:rPr>
        <w:t xml:space="preserve"> Consult</w:t>
      </w:r>
      <w:proofErr w:type="gramEnd"/>
      <w:r w:rsidR="00AA448F" w:rsidRPr="007632C8">
        <w:rPr>
          <w:color w:val="000000" w:themeColor="text1"/>
          <w:sz w:val="26"/>
          <w:szCs w:val="26"/>
        </w:rPr>
        <w:t xml:space="preserve"> the Duty </w:t>
      </w:r>
      <w:r w:rsidR="0094511C" w:rsidRPr="007632C8">
        <w:rPr>
          <w:color w:val="000000" w:themeColor="text1"/>
          <w:sz w:val="26"/>
          <w:szCs w:val="26"/>
        </w:rPr>
        <w:t xml:space="preserve"> Social Worker)</w:t>
      </w:r>
    </w:p>
    <w:p w14:paraId="1C7CA746" w14:textId="77777777" w:rsidR="00965BEA" w:rsidRPr="007632C8" w:rsidRDefault="00965BEA" w:rsidP="00965BEA">
      <w:pPr>
        <w:pStyle w:val="Default"/>
        <w:rPr>
          <w:b/>
          <w:bCs/>
          <w:color w:val="000000" w:themeColor="text1"/>
          <w:sz w:val="28"/>
          <w:szCs w:val="28"/>
        </w:rPr>
      </w:pPr>
    </w:p>
    <w:p w14:paraId="7529E857" w14:textId="77777777" w:rsidR="0020005F" w:rsidRPr="007632C8" w:rsidRDefault="0020005F" w:rsidP="00892787">
      <w:pPr>
        <w:pStyle w:val="Default"/>
        <w:rPr>
          <w:color w:val="000000" w:themeColor="text1"/>
          <w:sz w:val="2"/>
          <w:szCs w:val="2"/>
        </w:rPr>
      </w:pPr>
    </w:p>
    <w:p w14:paraId="63C34F7C" w14:textId="77777777" w:rsidR="00A03CC8" w:rsidRPr="007632C8" w:rsidRDefault="00A03CC8" w:rsidP="00A03CC8">
      <w:pPr>
        <w:pStyle w:val="Default"/>
        <w:rPr>
          <w:color w:val="000000" w:themeColor="text1"/>
          <w:sz w:val="26"/>
          <w:szCs w:val="26"/>
        </w:rPr>
      </w:pPr>
      <w:r w:rsidRPr="007632C8">
        <w:rPr>
          <w:b/>
          <w:bCs/>
          <w:color w:val="000000" w:themeColor="text1"/>
          <w:sz w:val="26"/>
          <w:szCs w:val="26"/>
        </w:rPr>
        <w:t xml:space="preserve">Supports for pupils affected by </w:t>
      </w:r>
      <w:proofErr w:type="gramStart"/>
      <w:r w:rsidRPr="007632C8">
        <w:rPr>
          <w:b/>
          <w:bCs/>
          <w:color w:val="000000" w:themeColor="text1"/>
          <w:sz w:val="26"/>
          <w:szCs w:val="26"/>
        </w:rPr>
        <w:t>bullying</w:t>
      </w:r>
      <w:proofErr w:type="gramEnd"/>
      <w:r w:rsidRPr="007632C8">
        <w:rPr>
          <w:b/>
          <w:bCs/>
          <w:color w:val="000000" w:themeColor="text1"/>
          <w:sz w:val="26"/>
          <w:szCs w:val="26"/>
        </w:rPr>
        <w:t xml:space="preserve"> </w:t>
      </w:r>
    </w:p>
    <w:p w14:paraId="56CD27E1" w14:textId="77777777" w:rsidR="00A03CC8" w:rsidRPr="007632C8" w:rsidRDefault="00A03CC8" w:rsidP="0020005F">
      <w:pPr>
        <w:pStyle w:val="Default"/>
        <w:numPr>
          <w:ilvl w:val="0"/>
          <w:numId w:val="15"/>
        </w:numPr>
        <w:rPr>
          <w:color w:val="000000" w:themeColor="text1"/>
          <w:sz w:val="26"/>
          <w:szCs w:val="26"/>
        </w:rPr>
      </w:pPr>
      <w:r w:rsidRPr="007632C8">
        <w:rPr>
          <w:color w:val="000000" w:themeColor="text1"/>
          <w:sz w:val="26"/>
          <w:szCs w:val="26"/>
        </w:rPr>
        <w:t xml:space="preserve">A </w:t>
      </w:r>
      <w:proofErr w:type="spellStart"/>
      <w:r w:rsidRPr="007632C8">
        <w:rPr>
          <w:color w:val="000000" w:themeColor="text1"/>
          <w:sz w:val="26"/>
          <w:szCs w:val="26"/>
        </w:rPr>
        <w:t>programme</w:t>
      </w:r>
      <w:proofErr w:type="spellEnd"/>
      <w:r w:rsidRPr="007632C8">
        <w:rPr>
          <w:color w:val="000000" w:themeColor="text1"/>
          <w:sz w:val="26"/>
          <w:szCs w:val="26"/>
        </w:rPr>
        <w:t xml:space="preserve"> of support for pupils who have been bullied must be in place. Such pupils may need </w:t>
      </w:r>
      <w:r w:rsidR="00231B68" w:rsidRPr="007632C8">
        <w:rPr>
          <w:color w:val="000000" w:themeColor="text1"/>
          <w:sz w:val="26"/>
          <w:szCs w:val="26"/>
        </w:rPr>
        <w:t>counseling</w:t>
      </w:r>
      <w:r w:rsidRPr="007632C8">
        <w:rPr>
          <w:color w:val="000000" w:themeColor="text1"/>
          <w:sz w:val="26"/>
          <w:szCs w:val="26"/>
        </w:rPr>
        <w:t xml:space="preserve"> and/or opportunities to participate in activities designed to raise their self-esteem, to develop their friendship and social skills and thereby build resi</w:t>
      </w:r>
      <w:r w:rsidR="0020005F" w:rsidRPr="007632C8">
        <w:rPr>
          <w:color w:val="000000" w:themeColor="text1"/>
          <w:sz w:val="26"/>
          <w:szCs w:val="26"/>
        </w:rPr>
        <w:t xml:space="preserve">lience whenever </w:t>
      </w:r>
      <w:r w:rsidR="00AA448F" w:rsidRPr="007632C8">
        <w:rPr>
          <w:color w:val="000000" w:themeColor="text1"/>
          <w:sz w:val="26"/>
          <w:szCs w:val="26"/>
        </w:rPr>
        <w:t>this is needed.</w:t>
      </w:r>
    </w:p>
    <w:p w14:paraId="177FC8CB" w14:textId="77777777" w:rsidR="00A03CC8" w:rsidRPr="007632C8" w:rsidRDefault="00A03CC8" w:rsidP="0020005F">
      <w:pPr>
        <w:pStyle w:val="Default"/>
        <w:numPr>
          <w:ilvl w:val="0"/>
          <w:numId w:val="15"/>
        </w:numPr>
        <w:rPr>
          <w:color w:val="000000" w:themeColor="text1"/>
          <w:sz w:val="26"/>
          <w:szCs w:val="26"/>
        </w:rPr>
      </w:pPr>
      <w:r w:rsidRPr="007632C8">
        <w:rPr>
          <w:color w:val="000000" w:themeColor="text1"/>
          <w:sz w:val="26"/>
          <w:szCs w:val="26"/>
        </w:rPr>
        <w:t xml:space="preserve">Pupils involved in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may need counselling to help them learn other ways of meeting their needs without </w:t>
      </w:r>
      <w:r w:rsidR="00AA448F" w:rsidRPr="007632C8">
        <w:rPr>
          <w:color w:val="000000" w:themeColor="text1"/>
          <w:sz w:val="26"/>
          <w:szCs w:val="26"/>
        </w:rPr>
        <w:t>violating the rights of others.</w:t>
      </w:r>
    </w:p>
    <w:p w14:paraId="1C46D65C" w14:textId="77777777" w:rsidR="00A03CC8" w:rsidRPr="007632C8" w:rsidRDefault="00A03CC8" w:rsidP="0020005F">
      <w:pPr>
        <w:pStyle w:val="Default"/>
        <w:numPr>
          <w:ilvl w:val="0"/>
          <w:numId w:val="15"/>
        </w:numPr>
        <w:rPr>
          <w:color w:val="000000" w:themeColor="text1"/>
          <w:sz w:val="26"/>
          <w:szCs w:val="26"/>
        </w:rPr>
      </w:pPr>
      <w:r w:rsidRPr="007632C8">
        <w:rPr>
          <w:color w:val="000000" w:themeColor="text1"/>
          <w:sz w:val="26"/>
          <w:szCs w:val="26"/>
        </w:rPr>
        <w:t xml:space="preserve">Pupils who observe incidents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should be encouraged to</w:t>
      </w:r>
      <w:r w:rsidR="0020005F" w:rsidRPr="007632C8">
        <w:rPr>
          <w:color w:val="000000" w:themeColor="text1"/>
          <w:sz w:val="26"/>
          <w:szCs w:val="26"/>
        </w:rPr>
        <w:t xml:space="preserve"> discuss them with teachers</w:t>
      </w:r>
      <w:r w:rsidR="006D081E" w:rsidRPr="007632C8">
        <w:rPr>
          <w:color w:val="000000" w:themeColor="text1"/>
          <w:sz w:val="26"/>
          <w:szCs w:val="26"/>
        </w:rPr>
        <w:t xml:space="preserve"> through the Stay Safe </w:t>
      </w:r>
      <w:proofErr w:type="spellStart"/>
      <w:r w:rsidR="006D081E" w:rsidRPr="007632C8">
        <w:rPr>
          <w:color w:val="000000" w:themeColor="text1"/>
          <w:sz w:val="26"/>
          <w:szCs w:val="26"/>
        </w:rPr>
        <w:t>Programme</w:t>
      </w:r>
      <w:proofErr w:type="spellEnd"/>
      <w:r w:rsidR="006D081E" w:rsidRPr="007632C8">
        <w:rPr>
          <w:color w:val="000000" w:themeColor="text1"/>
          <w:sz w:val="26"/>
          <w:szCs w:val="26"/>
        </w:rPr>
        <w:t xml:space="preserve"> and SPHE lessons. </w:t>
      </w:r>
    </w:p>
    <w:p w14:paraId="649A4D41" w14:textId="77777777" w:rsidR="00A03CC8" w:rsidRPr="007632C8" w:rsidRDefault="00A03CC8" w:rsidP="00A03CC8">
      <w:pPr>
        <w:pStyle w:val="Default"/>
        <w:rPr>
          <w:color w:val="000000" w:themeColor="text1"/>
          <w:sz w:val="26"/>
          <w:szCs w:val="26"/>
        </w:rPr>
      </w:pPr>
    </w:p>
    <w:p w14:paraId="0E929B8C" w14:textId="77777777" w:rsidR="00A03CC8" w:rsidRPr="007632C8" w:rsidRDefault="00A03CC8" w:rsidP="00A03CC8">
      <w:pPr>
        <w:pStyle w:val="Default"/>
        <w:rPr>
          <w:color w:val="000000" w:themeColor="text1"/>
          <w:sz w:val="28"/>
          <w:szCs w:val="28"/>
        </w:rPr>
      </w:pPr>
      <w:r w:rsidRPr="007632C8">
        <w:rPr>
          <w:b/>
          <w:bCs/>
          <w:color w:val="000000" w:themeColor="text1"/>
          <w:sz w:val="28"/>
          <w:szCs w:val="28"/>
        </w:rPr>
        <w:lastRenderedPageBreak/>
        <w:t xml:space="preserve">Ongoing evaluation of the effectiveness of the anti- bullying policy </w:t>
      </w:r>
    </w:p>
    <w:p w14:paraId="2965F0AD" w14:textId="77777777" w:rsidR="00FA3648" w:rsidRPr="007632C8" w:rsidRDefault="00A03CC8" w:rsidP="00013261">
      <w:pPr>
        <w:pStyle w:val="Default"/>
        <w:numPr>
          <w:ilvl w:val="0"/>
          <w:numId w:val="16"/>
        </w:numPr>
        <w:rPr>
          <w:color w:val="000000" w:themeColor="text1"/>
          <w:sz w:val="26"/>
          <w:szCs w:val="26"/>
        </w:rPr>
      </w:pPr>
      <w:r w:rsidRPr="007632C8">
        <w:rPr>
          <w:color w:val="000000" w:themeColor="text1"/>
          <w:sz w:val="26"/>
          <w:szCs w:val="26"/>
        </w:rPr>
        <w:t xml:space="preserve">The effectiveness of the school’s anti-bullying policy </w:t>
      </w:r>
      <w:r w:rsidR="00FA3648" w:rsidRPr="007632C8">
        <w:rPr>
          <w:color w:val="000000" w:themeColor="text1"/>
          <w:sz w:val="26"/>
          <w:szCs w:val="26"/>
        </w:rPr>
        <w:t xml:space="preserve">will </w:t>
      </w:r>
      <w:r w:rsidRPr="007632C8">
        <w:rPr>
          <w:color w:val="000000" w:themeColor="text1"/>
          <w:sz w:val="26"/>
          <w:szCs w:val="26"/>
        </w:rPr>
        <w:t xml:space="preserve">be subject to continuous review in the light of incidents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encountered. </w:t>
      </w:r>
    </w:p>
    <w:p w14:paraId="46CED3C5" w14:textId="77777777" w:rsidR="00A03CC8" w:rsidRPr="007632C8" w:rsidRDefault="00A03CC8" w:rsidP="00013261">
      <w:pPr>
        <w:pStyle w:val="Default"/>
        <w:numPr>
          <w:ilvl w:val="0"/>
          <w:numId w:val="16"/>
        </w:numPr>
        <w:rPr>
          <w:color w:val="000000" w:themeColor="text1"/>
          <w:sz w:val="26"/>
          <w:szCs w:val="26"/>
        </w:rPr>
      </w:pPr>
      <w:r w:rsidRPr="007632C8">
        <w:rPr>
          <w:color w:val="000000" w:themeColor="text1"/>
          <w:sz w:val="26"/>
          <w:szCs w:val="26"/>
        </w:rPr>
        <w:t xml:space="preserve">The template in </w:t>
      </w:r>
      <w:r w:rsidRPr="007632C8">
        <w:rPr>
          <w:b/>
          <w:bCs/>
          <w:color w:val="000000" w:themeColor="text1"/>
          <w:sz w:val="26"/>
          <w:szCs w:val="26"/>
        </w:rPr>
        <w:t xml:space="preserve">Appendix 3 </w:t>
      </w:r>
      <w:r w:rsidRPr="007632C8">
        <w:rPr>
          <w:color w:val="000000" w:themeColor="text1"/>
          <w:sz w:val="26"/>
          <w:szCs w:val="26"/>
        </w:rPr>
        <w:t>for recording and reporting bullying to the school Principal or Deputy Principal will be</w:t>
      </w:r>
      <w:r w:rsidR="00FA3648" w:rsidRPr="007632C8">
        <w:rPr>
          <w:color w:val="000000" w:themeColor="text1"/>
          <w:sz w:val="26"/>
          <w:szCs w:val="26"/>
        </w:rPr>
        <w:t xml:space="preserve"> used</w:t>
      </w:r>
      <w:r w:rsidRPr="007632C8">
        <w:rPr>
          <w:color w:val="000000" w:themeColor="text1"/>
          <w:sz w:val="26"/>
          <w:szCs w:val="26"/>
        </w:rPr>
        <w:t xml:space="preserve">. </w:t>
      </w:r>
      <w:r w:rsidR="00FA3648" w:rsidRPr="007632C8">
        <w:rPr>
          <w:color w:val="000000" w:themeColor="text1"/>
          <w:sz w:val="26"/>
          <w:szCs w:val="26"/>
        </w:rPr>
        <w:t xml:space="preserve"> </w:t>
      </w:r>
      <w:r w:rsidRPr="007632C8">
        <w:rPr>
          <w:color w:val="000000" w:themeColor="text1"/>
          <w:sz w:val="26"/>
          <w:szCs w:val="26"/>
        </w:rPr>
        <w:t xml:space="preserve">Data gathered from these reports </w:t>
      </w:r>
      <w:r w:rsidR="00FA3648" w:rsidRPr="007632C8">
        <w:rPr>
          <w:color w:val="000000" w:themeColor="text1"/>
          <w:sz w:val="26"/>
          <w:szCs w:val="26"/>
        </w:rPr>
        <w:t xml:space="preserve">will </w:t>
      </w:r>
      <w:r w:rsidRPr="007632C8">
        <w:rPr>
          <w:color w:val="000000" w:themeColor="text1"/>
          <w:sz w:val="26"/>
          <w:szCs w:val="26"/>
        </w:rPr>
        <w:t xml:space="preserve">be regularly (at least once in every school year) collated and </w:t>
      </w:r>
      <w:r w:rsidR="00231B68" w:rsidRPr="007632C8">
        <w:rPr>
          <w:color w:val="000000" w:themeColor="text1"/>
          <w:sz w:val="26"/>
          <w:szCs w:val="26"/>
        </w:rPr>
        <w:t>analyzed</w:t>
      </w:r>
      <w:r w:rsidRPr="007632C8">
        <w:rPr>
          <w:color w:val="000000" w:themeColor="text1"/>
          <w:sz w:val="26"/>
          <w:szCs w:val="26"/>
        </w:rPr>
        <w:t xml:space="preserve"> with a view to monitoring levels of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and identifying any </w:t>
      </w:r>
      <w:proofErr w:type="gramStart"/>
      <w:r w:rsidRPr="007632C8">
        <w:rPr>
          <w:color w:val="000000" w:themeColor="text1"/>
          <w:sz w:val="26"/>
          <w:szCs w:val="26"/>
        </w:rPr>
        <w:t>particular issues</w:t>
      </w:r>
      <w:proofErr w:type="gramEnd"/>
      <w:r w:rsidRPr="007632C8">
        <w:rPr>
          <w:color w:val="000000" w:themeColor="text1"/>
          <w:sz w:val="26"/>
          <w:szCs w:val="26"/>
        </w:rPr>
        <w:t xml:space="preserve"> that require attention or any significant trends in </w:t>
      </w:r>
      <w:proofErr w:type="spellStart"/>
      <w:r w:rsidRPr="007632C8">
        <w:rPr>
          <w:color w:val="000000" w:themeColor="text1"/>
          <w:sz w:val="26"/>
          <w:szCs w:val="26"/>
        </w:rPr>
        <w:t>behaviour</w:t>
      </w:r>
      <w:proofErr w:type="spellEnd"/>
      <w:r w:rsidRPr="007632C8">
        <w:rPr>
          <w:color w:val="000000" w:themeColor="text1"/>
          <w:sz w:val="26"/>
          <w:szCs w:val="26"/>
        </w:rPr>
        <w:t xml:space="preserve">. A record of this analysis </w:t>
      </w:r>
      <w:r w:rsidR="00FA3648" w:rsidRPr="007632C8">
        <w:rPr>
          <w:color w:val="000000" w:themeColor="text1"/>
          <w:sz w:val="26"/>
          <w:szCs w:val="26"/>
        </w:rPr>
        <w:t xml:space="preserve">will </w:t>
      </w:r>
      <w:r w:rsidRPr="007632C8">
        <w:rPr>
          <w:color w:val="000000" w:themeColor="text1"/>
          <w:sz w:val="26"/>
          <w:szCs w:val="26"/>
        </w:rPr>
        <w:t xml:space="preserve">be retained and be made available to the Board of Management. Appropriate responses to any issues identified </w:t>
      </w:r>
      <w:r w:rsidR="00FA3648" w:rsidRPr="007632C8">
        <w:rPr>
          <w:color w:val="000000" w:themeColor="text1"/>
          <w:sz w:val="26"/>
          <w:szCs w:val="26"/>
        </w:rPr>
        <w:t xml:space="preserve">will </w:t>
      </w:r>
      <w:r w:rsidRPr="007632C8">
        <w:rPr>
          <w:color w:val="000000" w:themeColor="text1"/>
          <w:sz w:val="26"/>
          <w:szCs w:val="26"/>
        </w:rPr>
        <w:t xml:space="preserve">be drawn up and implemented. </w:t>
      </w:r>
    </w:p>
    <w:p w14:paraId="079F0BE1" w14:textId="77777777" w:rsidR="00F83D65" w:rsidRPr="007632C8" w:rsidRDefault="00FA3648" w:rsidP="00013261">
      <w:pPr>
        <w:pStyle w:val="Default"/>
        <w:numPr>
          <w:ilvl w:val="0"/>
          <w:numId w:val="16"/>
        </w:numPr>
        <w:rPr>
          <w:color w:val="000000" w:themeColor="text1"/>
          <w:sz w:val="26"/>
          <w:szCs w:val="26"/>
        </w:rPr>
      </w:pPr>
      <w:r w:rsidRPr="007632C8">
        <w:rPr>
          <w:color w:val="000000" w:themeColor="text1"/>
          <w:sz w:val="26"/>
          <w:szCs w:val="26"/>
        </w:rPr>
        <w:t>T</w:t>
      </w:r>
      <w:r w:rsidR="00A03CC8" w:rsidRPr="007632C8">
        <w:rPr>
          <w:color w:val="000000" w:themeColor="text1"/>
          <w:sz w:val="26"/>
          <w:szCs w:val="26"/>
        </w:rPr>
        <w:t>he implementation and effectiveness of the anti-bullying policy</w:t>
      </w:r>
      <w:r w:rsidRPr="007632C8">
        <w:rPr>
          <w:color w:val="000000" w:themeColor="text1"/>
          <w:sz w:val="26"/>
          <w:szCs w:val="26"/>
        </w:rPr>
        <w:t xml:space="preserve"> will</w:t>
      </w:r>
      <w:r w:rsidR="00A03CC8" w:rsidRPr="007632C8">
        <w:rPr>
          <w:color w:val="000000" w:themeColor="text1"/>
          <w:sz w:val="26"/>
          <w:szCs w:val="26"/>
        </w:rPr>
        <w:t xml:space="preserve"> be included as an agenda item for staff meetings </w:t>
      </w:r>
      <w:proofErr w:type="gramStart"/>
      <w:r w:rsidR="00A03CC8" w:rsidRPr="007632C8">
        <w:rPr>
          <w:color w:val="000000" w:themeColor="text1"/>
          <w:sz w:val="26"/>
          <w:szCs w:val="26"/>
        </w:rPr>
        <w:t>so as to</w:t>
      </w:r>
      <w:proofErr w:type="gramEnd"/>
      <w:r w:rsidRPr="007632C8">
        <w:rPr>
          <w:color w:val="000000" w:themeColor="text1"/>
          <w:sz w:val="26"/>
          <w:szCs w:val="26"/>
        </w:rPr>
        <w:t xml:space="preserve"> ensure concerns about the policy or the welfare of individual pupils can be shared and effectively addressed. </w:t>
      </w:r>
    </w:p>
    <w:p w14:paraId="7B976C02" w14:textId="77777777" w:rsidR="00965BEA" w:rsidRPr="007632C8" w:rsidRDefault="00965BEA" w:rsidP="00965BEA">
      <w:pPr>
        <w:pStyle w:val="Default"/>
        <w:rPr>
          <w:color w:val="000000" w:themeColor="text1"/>
          <w:sz w:val="26"/>
          <w:szCs w:val="26"/>
        </w:rPr>
      </w:pPr>
    </w:p>
    <w:p w14:paraId="7B178E8C" w14:textId="77777777" w:rsidR="003A2248" w:rsidRPr="007632C8" w:rsidRDefault="00013261" w:rsidP="003A2248">
      <w:pPr>
        <w:pStyle w:val="Default"/>
        <w:rPr>
          <w:b/>
          <w:color w:val="000000" w:themeColor="text1"/>
          <w:sz w:val="26"/>
          <w:szCs w:val="26"/>
        </w:rPr>
      </w:pPr>
      <w:r w:rsidRPr="007632C8">
        <w:rPr>
          <w:b/>
          <w:color w:val="000000" w:themeColor="text1"/>
          <w:sz w:val="26"/>
          <w:szCs w:val="26"/>
        </w:rPr>
        <w:t>Periodic summary reports to the Board of Management</w:t>
      </w:r>
    </w:p>
    <w:p w14:paraId="51C47A95" w14:textId="77777777" w:rsidR="003A2248" w:rsidRPr="007632C8" w:rsidRDefault="003A2248" w:rsidP="003A2248">
      <w:pPr>
        <w:pStyle w:val="Default"/>
        <w:rPr>
          <w:b/>
          <w:color w:val="000000" w:themeColor="text1"/>
          <w:sz w:val="26"/>
          <w:szCs w:val="26"/>
        </w:rPr>
      </w:pPr>
      <w:r w:rsidRPr="007632C8">
        <w:rPr>
          <w:color w:val="000000" w:themeColor="text1"/>
          <w:sz w:val="26"/>
          <w:szCs w:val="26"/>
        </w:rPr>
        <w:t xml:space="preserve">At least once in every school term, the </w:t>
      </w:r>
      <w:proofErr w:type="gramStart"/>
      <w:r w:rsidRPr="007632C8">
        <w:rPr>
          <w:color w:val="000000" w:themeColor="text1"/>
          <w:sz w:val="26"/>
          <w:szCs w:val="26"/>
        </w:rPr>
        <w:t>Principal</w:t>
      </w:r>
      <w:proofErr w:type="gramEnd"/>
      <w:r w:rsidRPr="007632C8">
        <w:rPr>
          <w:color w:val="000000" w:themeColor="text1"/>
          <w:sz w:val="26"/>
          <w:szCs w:val="26"/>
        </w:rPr>
        <w:t xml:space="preserve"> will provide a report to the Board of Management setting out: </w:t>
      </w:r>
    </w:p>
    <w:p w14:paraId="799F8B5B" w14:textId="77777777" w:rsidR="003A2248" w:rsidRPr="007632C8" w:rsidRDefault="003A2248" w:rsidP="003A2248">
      <w:pPr>
        <w:pStyle w:val="Default"/>
        <w:spacing w:after="165"/>
        <w:rPr>
          <w:color w:val="000000" w:themeColor="text1"/>
          <w:sz w:val="26"/>
          <w:szCs w:val="26"/>
        </w:rPr>
      </w:pPr>
      <w:r w:rsidRPr="007632C8">
        <w:rPr>
          <w:color w:val="000000" w:themeColor="text1"/>
          <w:sz w:val="26"/>
          <w:szCs w:val="26"/>
        </w:rPr>
        <w:t>(</w:t>
      </w:r>
      <w:proofErr w:type="spellStart"/>
      <w:r w:rsidRPr="007632C8">
        <w:rPr>
          <w:color w:val="000000" w:themeColor="text1"/>
          <w:sz w:val="26"/>
          <w:szCs w:val="26"/>
        </w:rPr>
        <w:t>i</w:t>
      </w:r>
      <w:proofErr w:type="spellEnd"/>
      <w:r w:rsidRPr="007632C8">
        <w:rPr>
          <w:color w:val="000000" w:themeColor="text1"/>
          <w:sz w:val="26"/>
          <w:szCs w:val="26"/>
        </w:rPr>
        <w:t xml:space="preserve">) the overall number of bullying cases reported (by means of the bullying recording template at </w:t>
      </w:r>
      <w:r w:rsidRPr="007632C8">
        <w:rPr>
          <w:b/>
          <w:bCs/>
          <w:color w:val="000000" w:themeColor="text1"/>
          <w:sz w:val="26"/>
          <w:szCs w:val="26"/>
        </w:rPr>
        <w:t>Appendix 3</w:t>
      </w:r>
      <w:r w:rsidRPr="007632C8">
        <w:rPr>
          <w:color w:val="000000" w:themeColor="text1"/>
          <w:sz w:val="26"/>
          <w:szCs w:val="26"/>
        </w:rPr>
        <w:t xml:space="preserve">) since the previous report to the Board and </w:t>
      </w:r>
    </w:p>
    <w:p w14:paraId="78B20B1B" w14:textId="77777777" w:rsidR="003A2248" w:rsidRPr="007632C8" w:rsidRDefault="003A2248" w:rsidP="003A2248">
      <w:pPr>
        <w:pStyle w:val="Default"/>
        <w:rPr>
          <w:color w:val="000000" w:themeColor="text1"/>
          <w:sz w:val="26"/>
          <w:szCs w:val="26"/>
        </w:rPr>
      </w:pPr>
      <w:r w:rsidRPr="007632C8">
        <w:rPr>
          <w:color w:val="000000" w:themeColor="text1"/>
          <w:sz w:val="26"/>
          <w:szCs w:val="26"/>
        </w:rPr>
        <w:t>(ii) confirmation that all cases referred to at (</w:t>
      </w:r>
      <w:proofErr w:type="spellStart"/>
      <w:r w:rsidRPr="007632C8">
        <w:rPr>
          <w:color w:val="000000" w:themeColor="text1"/>
          <w:sz w:val="26"/>
          <w:szCs w:val="26"/>
        </w:rPr>
        <w:t>i</w:t>
      </w:r>
      <w:proofErr w:type="spellEnd"/>
      <w:r w:rsidRPr="007632C8">
        <w:rPr>
          <w:color w:val="000000" w:themeColor="text1"/>
          <w:sz w:val="26"/>
          <w:szCs w:val="26"/>
        </w:rPr>
        <w:t xml:space="preserve">) above have been or are </w:t>
      </w:r>
      <w:proofErr w:type="gramStart"/>
      <w:r w:rsidRPr="007632C8">
        <w:rPr>
          <w:color w:val="000000" w:themeColor="text1"/>
          <w:sz w:val="26"/>
          <w:szCs w:val="26"/>
        </w:rPr>
        <w:t>being,</w:t>
      </w:r>
      <w:proofErr w:type="gramEnd"/>
      <w:r w:rsidRPr="007632C8">
        <w:rPr>
          <w:color w:val="000000" w:themeColor="text1"/>
          <w:sz w:val="26"/>
          <w:szCs w:val="26"/>
        </w:rPr>
        <w:t xml:space="preserve"> dealt with in accordance with the school’s anti-bullying policy and the </w:t>
      </w:r>
      <w:r w:rsidRPr="007632C8">
        <w:rPr>
          <w:i/>
          <w:iCs/>
          <w:color w:val="000000" w:themeColor="text1"/>
          <w:sz w:val="26"/>
          <w:szCs w:val="26"/>
        </w:rPr>
        <w:t>Anti-Bullying Procedures for Primary and Post-Primary schools</w:t>
      </w:r>
      <w:r w:rsidRPr="007632C8">
        <w:rPr>
          <w:color w:val="000000" w:themeColor="text1"/>
          <w:sz w:val="26"/>
          <w:szCs w:val="26"/>
        </w:rPr>
        <w:t xml:space="preserve">. </w:t>
      </w:r>
    </w:p>
    <w:p w14:paraId="6160FE1F" w14:textId="77777777" w:rsidR="003A2248" w:rsidRPr="007632C8" w:rsidRDefault="003A2248" w:rsidP="003A2248">
      <w:pPr>
        <w:pStyle w:val="Default"/>
        <w:rPr>
          <w:color w:val="000000" w:themeColor="text1"/>
          <w:sz w:val="26"/>
          <w:szCs w:val="26"/>
        </w:rPr>
      </w:pPr>
    </w:p>
    <w:p w14:paraId="6101DA14" w14:textId="77777777" w:rsidR="003A2248" w:rsidRPr="007632C8" w:rsidRDefault="003A2248" w:rsidP="003A2248">
      <w:pPr>
        <w:pStyle w:val="Default"/>
        <w:rPr>
          <w:color w:val="000000" w:themeColor="text1"/>
          <w:sz w:val="26"/>
          <w:szCs w:val="26"/>
        </w:rPr>
      </w:pPr>
      <w:r w:rsidRPr="007632C8">
        <w:rPr>
          <w:color w:val="000000" w:themeColor="text1"/>
          <w:sz w:val="26"/>
          <w:szCs w:val="26"/>
        </w:rPr>
        <w:t xml:space="preserve">The minutes of the Board of Management meeting must record the above but in doing so must not include any identifying details of the pupils involved. </w:t>
      </w:r>
    </w:p>
    <w:p w14:paraId="1F1823E9" w14:textId="77777777" w:rsidR="003A2248" w:rsidRPr="007632C8" w:rsidRDefault="003A2248" w:rsidP="003A2248">
      <w:pPr>
        <w:pStyle w:val="Default"/>
        <w:rPr>
          <w:color w:val="000000" w:themeColor="text1"/>
          <w:sz w:val="26"/>
          <w:szCs w:val="26"/>
        </w:rPr>
      </w:pPr>
    </w:p>
    <w:p w14:paraId="7C2651AC" w14:textId="77777777" w:rsidR="003A2248" w:rsidRPr="007632C8" w:rsidRDefault="003A2248" w:rsidP="003A2248">
      <w:pPr>
        <w:pStyle w:val="Default"/>
        <w:rPr>
          <w:color w:val="000000" w:themeColor="text1"/>
          <w:sz w:val="26"/>
          <w:szCs w:val="26"/>
        </w:rPr>
      </w:pPr>
      <w:r w:rsidRPr="007632C8">
        <w:rPr>
          <w:b/>
          <w:bCs/>
          <w:color w:val="000000" w:themeColor="text1"/>
          <w:sz w:val="26"/>
          <w:szCs w:val="26"/>
        </w:rPr>
        <w:t xml:space="preserve">Annual Review by the Board of Management </w:t>
      </w:r>
    </w:p>
    <w:p w14:paraId="65181DE1" w14:textId="77777777" w:rsidR="003A2248" w:rsidRPr="007632C8" w:rsidRDefault="003A2248" w:rsidP="003A2248">
      <w:pPr>
        <w:pStyle w:val="Default"/>
        <w:numPr>
          <w:ilvl w:val="0"/>
          <w:numId w:val="17"/>
        </w:numPr>
        <w:rPr>
          <w:color w:val="000000" w:themeColor="text1"/>
          <w:sz w:val="26"/>
          <w:szCs w:val="26"/>
        </w:rPr>
      </w:pPr>
      <w:r w:rsidRPr="007632C8">
        <w:rPr>
          <w:color w:val="000000" w:themeColor="text1"/>
          <w:sz w:val="26"/>
          <w:szCs w:val="26"/>
        </w:rPr>
        <w:t>The Board of Management will undertake an annual review of the school’s anti- bullying policy and its implementation by the school</w:t>
      </w:r>
      <w:r w:rsidRPr="007632C8">
        <w:rPr>
          <w:b/>
          <w:bCs/>
          <w:color w:val="000000" w:themeColor="text1"/>
          <w:sz w:val="26"/>
          <w:szCs w:val="26"/>
        </w:rPr>
        <w:t xml:space="preserve">. </w:t>
      </w:r>
    </w:p>
    <w:p w14:paraId="693F3E3E" w14:textId="77777777" w:rsidR="003A2248" w:rsidRPr="007632C8" w:rsidRDefault="003A2248" w:rsidP="003A2248">
      <w:pPr>
        <w:pStyle w:val="Default"/>
        <w:numPr>
          <w:ilvl w:val="0"/>
          <w:numId w:val="17"/>
        </w:numPr>
        <w:rPr>
          <w:color w:val="000000" w:themeColor="text1"/>
          <w:sz w:val="26"/>
          <w:szCs w:val="26"/>
        </w:rPr>
      </w:pPr>
      <w:r w:rsidRPr="007632C8">
        <w:rPr>
          <w:color w:val="000000" w:themeColor="text1"/>
          <w:sz w:val="26"/>
          <w:szCs w:val="26"/>
        </w:rPr>
        <w:t xml:space="preserve">A </w:t>
      </w:r>
      <w:proofErr w:type="spellStart"/>
      <w:r w:rsidRPr="007632C8">
        <w:rPr>
          <w:color w:val="000000" w:themeColor="text1"/>
          <w:sz w:val="26"/>
          <w:szCs w:val="26"/>
        </w:rPr>
        <w:t>standardised</w:t>
      </w:r>
      <w:proofErr w:type="spellEnd"/>
      <w:r w:rsidRPr="007632C8">
        <w:rPr>
          <w:color w:val="000000" w:themeColor="text1"/>
          <w:sz w:val="26"/>
          <w:szCs w:val="26"/>
        </w:rPr>
        <w:t xml:space="preserve"> checklist as in Appendix 4 to be used.  </w:t>
      </w:r>
    </w:p>
    <w:p w14:paraId="3A43B3E1" w14:textId="77777777" w:rsidR="003A2248" w:rsidRPr="007632C8" w:rsidRDefault="003A2248" w:rsidP="003A2248">
      <w:pPr>
        <w:pStyle w:val="Default"/>
        <w:numPr>
          <w:ilvl w:val="0"/>
          <w:numId w:val="17"/>
        </w:numPr>
        <w:rPr>
          <w:color w:val="000000" w:themeColor="text1"/>
          <w:sz w:val="26"/>
          <w:szCs w:val="26"/>
        </w:rPr>
      </w:pPr>
      <w:r w:rsidRPr="007632C8">
        <w:rPr>
          <w:color w:val="000000" w:themeColor="text1"/>
          <w:sz w:val="26"/>
          <w:szCs w:val="26"/>
        </w:rPr>
        <w:t xml:space="preserve">The school must </w:t>
      </w:r>
      <w:r w:rsidRPr="007632C8">
        <w:rPr>
          <w:color w:val="000000" w:themeColor="text1"/>
          <w:sz w:val="26"/>
          <w:szCs w:val="26"/>
          <w:u w:val="single"/>
        </w:rPr>
        <w:t>put in place an action plan</w:t>
      </w:r>
      <w:r w:rsidRPr="007632C8">
        <w:rPr>
          <w:color w:val="000000" w:themeColor="text1"/>
          <w:sz w:val="26"/>
          <w:szCs w:val="26"/>
        </w:rPr>
        <w:t xml:space="preserve"> to address any areas for improvement identified by the review. </w:t>
      </w:r>
    </w:p>
    <w:p w14:paraId="52589308" w14:textId="77777777" w:rsidR="00AF4E48" w:rsidRPr="007632C8" w:rsidRDefault="003A2248" w:rsidP="003A2248">
      <w:pPr>
        <w:pStyle w:val="Default"/>
        <w:numPr>
          <w:ilvl w:val="0"/>
          <w:numId w:val="17"/>
        </w:numPr>
        <w:rPr>
          <w:b/>
          <w:color w:val="000000" w:themeColor="text1"/>
          <w:sz w:val="26"/>
          <w:szCs w:val="26"/>
        </w:rPr>
      </w:pPr>
      <w:r w:rsidRPr="007632C8">
        <w:rPr>
          <w:color w:val="000000" w:themeColor="text1"/>
          <w:sz w:val="26"/>
          <w:szCs w:val="26"/>
        </w:rPr>
        <w:t xml:space="preserve">Written notification that the review has been completed must be made available to school personnel and given to </w:t>
      </w:r>
      <w:proofErr w:type="gramStart"/>
      <w:r w:rsidRPr="007632C8">
        <w:rPr>
          <w:color w:val="000000" w:themeColor="text1"/>
          <w:sz w:val="26"/>
          <w:szCs w:val="26"/>
        </w:rPr>
        <w:t>Parents</w:t>
      </w:r>
      <w:proofErr w:type="gramEnd"/>
      <w:r w:rsidRPr="007632C8">
        <w:rPr>
          <w:color w:val="000000" w:themeColor="text1"/>
          <w:sz w:val="26"/>
          <w:szCs w:val="26"/>
        </w:rPr>
        <w:t xml:space="preserve">’ Association. </w:t>
      </w:r>
    </w:p>
    <w:p w14:paraId="2B0D8102" w14:textId="05B2BD7D" w:rsidR="00013261" w:rsidRPr="007632C8" w:rsidRDefault="003A2248" w:rsidP="003A2248">
      <w:pPr>
        <w:pStyle w:val="Default"/>
        <w:numPr>
          <w:ilvl w:val="0"/>
          <w:numId w:val="17"/>
        </w:numPr>
        <w:rPr>
          <w:b/>
          <w:color w:val="000000" w:themeColor="text1"/>
          <w:sz w:val="26"/>
          <w:szCs w:val="26"/>
        </w:rPr>
      </w:pPr>
      <w:r w:rsidRPr="007632C8">
        <w:rPr>
          <w:color w:val="000000" w:themeColor="text1"/>
          <w:sz w:val="26"/>
          <w:szCs w:val="26"/>
        </w:rPr>
        <w:t xml:space="preserve"> A </w:t>
      </w:r>
      <w:proofErr w:type="spellStart"/>
      <w:r w:rsidRPr="007632C8">
        <w:rPr>
          <w:color w:val="000000" w:themeColor="text1"/>
          <w:sz w:val="26"/>
          <w:szCs w:val="26"/>
        </w:rPr>
        <w:t>standar</w:t>
      </w:r>
      <w:r w:rsidR="004C3CB7">
        <w:rPr>
          <w:color w:val="000000" w:themeColor="text1"/>
          <w:sz w:val="26"/>
          <w:szCs w:val="26"/>
        </w:rPr>
        <w:t>d</w:t>
      </w:r>
      <w:r w:rsidRPr="007632C8">
        <w:rPr>
          <w:color w:val="000000" w:themeColor="text1"/>
          <w:sz w:val="26"/>
          <w:szCs w:val="26"/>
        </w:rPr>
        <w:t>ised</w:t>
      </w:r>
      <w:proofErr w:type="spellEnd"/>
      <w:r w:rsidRPr="007632C8">
        <w:rPr>
          <w:color w:val="000000" w:themeColor="text1"/>
          <w:sz w:val="26"/>
          <w:szCs w:val="26"/>
        </w:rPr>
        <w:t xml:space="preserve"> notification which must be used is included </w:t>
      </w:r>
      <w:proofErr w:type="gramStart"/>
      <w:r w:rsidRPr="007632C8">
        <w:rPr>
          <w:color w:val="000000" w:themeColor="text1"/>
          <w:sz w:val="26"/>
          <w:szCs w:val="26"/>
        </w:rPr>
        <w:t>at</w:t>
      </w:r>
      <w:proofErr w:type="gramEnd"/>
      <w:r w:rsidRPr="007632C8">
        <w:rPr>
          <w:color w:val="000000" w:themeColor="text1"/>
          <w:sz w:val="26"/>
          <w:szCs w:val="26"/>
        </w:rPr>
        <w:t xml:space="preserve"> Appendix 4.  A record of the review and its outcome must be made available, if requested, to the patron and Department of Education. </w:t>
      </w:r>
    </w:p>
    <w:p w14:paraId="401B012B" w14:textId="77777777" w:rsidR="00013261" w:rsidRPr="007632C8" w:rsidRDefault="00013261" w:rsidP="00013261">
      <w:pPr>
        <w:pStyle w:val="Default"/>
        <w:rPr>
          <w:b/>
          <w:color w:val="000000" w:themeColor="text1"/>
          <w:sz w:val="26"/>
          <w:szCs w:val="26"/>
        </w:rPr>
      </w:pPr>
    </w:p>
    <w:p w14:paraId="6708A77C" w14:textId="77777777" w:rsidR="003901A8" w:rsidRPr="007632C8" w:rsidRDefault="00021C03" w:rsidP="003901A8">
      <w:pPr>
        <w:pStyle w:val="Default"/>
        <w:rPr>
          <w:color w:val="000000" w:themeColor="text1"/>
          <w:sz w:val="26"/>
          <w:szCs w:val="26"/>
        </w:rPr>
      </w:pPr>
      <w:r w:rsidRPr="007632C8">
        <w:rPr>
          <w:b/>
          <w:bCs/>
          <w:color w:val="000000" w:themeColor="text1"/>
          <w:sz w:val="26"/>
          <w:szCs w:val="26"/>
        </w:rPr>
        <w:t>S</w:t>
      </w:r>
      <w:r w:rsidR="003901A8" w:rsidRPr="007632C8">
        <w:rPr>
          <w:b/>
          <w:bCs/>
          <w:color w:val="000000" w:themeColor="text1"/>
          <w:sz w:val="26"/>
          <w:szCs w:val="26"/>
        </w:rPr>
        <w:t xml:space="preserve">upervision and Monitoring of Pupils </w:t>
      </w:r>
    </w:p>
    <w:p w14:paraId="520E2A38"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The Board of Management confirms that appropriate supervision and monitoring policies and practices are in place to both prevent and deal with bullying </w:t>
      </w:r>
      <w:proofErr w:type="spellStart"/>
      <w:r w:rsidRPr="007632C8">
        <w:rPr>
          <w:color w:val="000000" w:themeColor="text1"/>
          <w:sz w:val="26"/>
          <w:szCs w:val="26"/>
        </w:rPr>
        <w:t>behaviour</w:t>
      </w:r>
      <w:proofErr w:type="spellEnd"/>
      <w:r w:rsidRPr="007632C8">
        <w:rPr>
          <w:color w:val="000000" w:themeColor="text1"/>
          <w:sz w:val="26"/>
          <w:szCs w:val="26"/>
        </w:rPr>
        <w:t xml:space="preserve"> and to facilitate early intervention where possible. </w:t>
      </w:r>
      <w:r w:rsidR="009214B8" w:rsidRPr="007632C8">
        <w:rPr>
          <w:color w:val="000000" w:themeColor="text1"/>
          <w:sz w:val="26"/>
          <w:szCs w:val="26"/>
        </w:rPr>
        <w:t xml:space="preserve">The principal will provide a report setting out the number of bullying cases in accordance with the school’s anti-bullying policy (7.1.1) at the BOM meetings held each term. </w:t>
      </w:r>
    </w:p>
    <w:p w14:paraId="04768EF3" w14:textId="77777777" w:rsidR="009214B8" w:rsidRPr="007632C8" w:rsidRDefault="009214B8" w:rsidP="003901A8">
      <w:pPr>
        <w:pStyle w:val="Default"/>
        <w:rPr>
          <w:color w:val="000000" w:themeColor="text1"/>
          <w:sz w:val="26"/>
          <w:szCs w:val="26"/>
        </w:rPr>
      </w:pPr>
    </w:p>
    <w:p w14:paraId="5356A345" w14:textId="77777777" w:rsidR="003901A8" w:rsidRPr="007632C8" w:rsidRDefault="003901A8" w:rsidP="003901A8">
      <w:pPr>
        <w:pStyle w:val="Default"/>
        <w:rPr>
          <w:color w:val="000000" w:themeColor="text1"/>
          <w:sz w:val="26"/>
          <w:szCs w:val="26"/>
        </w:rPr>
      </w:pPr>
      <w:r w:rsidRPr="007632C8">
        <w:rPr>
          <w:b/>
          <w:bCs/>
          <w:color w:val="000000" w:themeColor="text1"/>
          <w:sz w:val="26"/>
          <w:szCs w:val="26"/>
        </w:rPr>
        <w:t xml:space="preserve">Prevention of Harassment </w:t>
      </w:r>
    </w:p>
    <w:p w14:paraId="3DC2613D"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r w:rsidR="00231B68" w:rsidRPr="007632C8">
        <w:rPr>
          <w:color w:val="000000" w:themeColor="text1"/>
          <w:sz w:val="26"/>
          <w:szCs w:val="26"/>
        </w:rPr>
        <w:t>Traveler</w:t>
      </w:r>
      <w:r w:rsidRPr="007632C8">
        <w:rPr>
          <w:color w:val="000000" w:themeColor="text1"/>
          <w:sz w:val="26"/>
          <w:szCs w:val="26"/>
        </w:rPr>
        <w:t xml:space="preserve"> community. </w:t>
      </w:r>
    </w:p>
    <w:p w14:paraId="65192C76" w14:textId="77777777" w:rsidR="003901A8" w:rsidRPr="007632C8" w:rsidRDefault="003901A8" w:rsidP="003901A8">
      <w:pPr>
        <w:pStyle w:val="Default"/>
        <w:rPr>
          <w:color w:val="000000" w:themeColor="text1"/>
          <w:sz w:val="26"/>
          <w:szCs w:val="26"/>
        </w:rPr>
      </w:pPr>
    </w:p>
    <w:p w14:paraId="11CB99C4" w14:textId="77777777" w:rsidR="003901A8" w:rsidRPr="007632C8" w:rsidRDefault="003901A8" w:rsidP="003901A8">
      <w:pPr>
        <w:pStyle w:val="Default"/>
        <w:rPr>
          <w:color w:val="000000" w:themeColor="text1"/>
          <w:sz w:val="26"/>
          <w:szCs w:val="26"/>
        </w:rPr>
      </w:pPr>
      <w:r w:rsidRPr="007632C8">
        <w:rPr>
          <w:color w:val="000000" w:themeColor="text1"/>
          <w:sz w:val="26"/>
          <w:szCs w:val="26"/>
        </w:rPr>
        <w:t xml:space="preserve">This policy has been made available to school personnel, </w:t>
      </w:r>
      <w:r w:rsidR="009214B8" w:rsidRPr="007632C8">
        <w:rPr>
          <w:color w:val="000000" w:themeColor="text1"/>
          <w:sz w:val="26"/>
          <w:szCs w:val="26"/>
        </w:rPr>
        <w:t xml:space="preserve">has been provided to </w:t>
      </w:r>
      <w:r w:rsidR="00484DE4" w:rsidRPr="007632C8">
        <w:rPr>
          <w:color w:val="000000" w:themeColor="text1"/>
          <w:sz w:val="26"/>
          <w:szCs w:val="26"/>
        </w:rPr>
        <w:t xml:space="preserve">Parents’ </w:t>
      </w:r>
      <w:r w:rsidR="00231B68" w:rsidRPr="007632C8">
        <w:rPr>
          <w:color w:val="000000" w:themeColor="text1"/>
          <w:sz w:val="26"/>
          <w:szCs w:val="26"/>
        </w:rPr>
        <w:t>Association</w:t>
      </w:r>
      <w:r w:rsidR="009214B8" w:rsidRPr="007632C8">
        <w:rPr>
          <w:color w:val="000000" w:themeColor="text1"/>
          <w:sz w:val="26"/>
          <w:szCs w:val="26"/>
        </w:rPr>
        <w:t xml:space="preserve"> and is readily accessible to parents.  </w:t>
      </w:r>
      <w:r w:rsidRPr="007632C8">
        <w:rPr>
          <w:color w:val="000000" w:themeColor="text1"/>
          <w:sz w:val="26"/>
          <w:szCs w:val="26"/>
        </w:rPr>
        <w:t xml:space="preserve"> A copy of this policy will be made available to the Department and the patron if requested. </w:t>
      </w:r>
    </w:p>
    <w:p w14:paraId="4AD6A116" w14:textId="77777777" w:rsidR="003901A8" w:rsidRPr="007632C8" w:rsidRDefault="003901A8" w:rsidP="003901A8">
      <w:pPr>
        <w:pStyle w:val="Default"/>
        <w:rPr>
          <w:color w:val="000000" w:themeColor="text1"/>
          <w:sz w:val="26"/>
          <w:szCs w:val="26"/>
        </w:rPr>
      </w:pPr>
    </w:p>
    <w:p w14:paraId="26EE9B44" w14:textId="77777777" w:rsidR="003901A8" w:rsidRPr="007632C8" w:rsidRDefault="003901A8" w:rsidP="003901A8">
      <w:pPr>
        <w:pStyle w:val="Default"/>
        <w:rPr>
          <w:color w:val="000000" w:themeColor="text1"/>
          <w:sz w:val="26"/>
          <w:szCs w:val="26"/>
        </w:rPr>
      </w:pPr>
      <w:r w:rsidRPr="007632C8">
        <w:rPr>
          <w:color w:val="000000" w:themeColor="text1"/>
          <w:sz w:val="26"/>
          <w:szCs w:val="26"/>
        </w:rPr>
        <w:t>This policy and its implementation will be reviewed by the Board of Manag</w:t>
      </w:r>
      <w:r w:rsidR="00F92300" w:rsidRPr="007632C8">
        <w:rPr>
          <w:color w:val="000000" w:themeColor="text1"/>
          <w:sz w:val="26"/>
          <w:szCs w:val="26"/>
        </w:rPr>
        <w:t xml:space="preserve">ement </w:t>
      </w:r>
      <w:proofErr w:type="gramStart"/>
      <w:r w:rsidR="00F92300" w:rsidRPr="007632C8">
        <w:rPr>
          <w:color w:val="000000" w:themeColor="text1"/>
          <w:sz w:val="26"/>
          <w:szCs w:val="26"/>
        </w:rPr>
        <w:t>once in</w:t>
      </w:r>
      <w:proofErr w:type="gramEnd"/>
      <w:r w:rsidR="00F92300" w:rsidRPr="007632C8">
        <w:rPr>
          <w:color w:val="000000" w:themeColor="text1"/>
          <w:sz w:val="26"/>
          <w:szCs w:val="26"/>
        </w:rPr>
        <w:t xml:space="preserve"> every school year, using </w:t>
      </w:r>
      <w:r w:rsidR="006B222A" w:rsidRPr="007632C8">
        <w:rPr>
          <w:color w:val="000000" w:themeColor="text1"/>
          <w:sz w:val="26"/>
          <w:szCs w:val="26"/>
        </w:rPr>
        <w:t>checklist (Appendix 4).</w:t>
      </w:r>
      <w:r w:rsidRPr="007632C8">
        <w:rPr>
          <w:color w:val="000000" w:themeColor="text1"/>
          <w:sz w:val="26"/>
          <w:szCs w:val="26"/>
        </w:rPr>
        <w:t xml:space="preserve"> </w:t>
      </w:r>
      <w:r w:rsidR="00CD1E0C" w:rsidRPr="007632C8">
        <w:rPr>
          <w:color w:val="000000" w:themeColor="text1"/>
          <w:sz w:val="26"/>
          <w:szCs w:val="26"/>
        </w:rPr>
        <w:t xml:space="preserve"> </w:t>
      </w:r>
      <w:r w:rsidRPr="007632C8">
        <w:rPr>
          <w:color w:val="000000" w:themeColor="text1"/>
          <w:sz w:val="26"/>
          <w:szCs w:val="26"/>
        </w:rPr>
        <w:t xml:space="preserve">Written notification that the review has been completed will be made available to school personnel, </w:t>
      </w:r>
      <w:r w:rsidR="00CD1E0C" w:rsidRPr="007632C8">
        <w:rPr>
          <w:color w:val="000000" w:themeColor="text1"/>
          <w:sz w:val="26"/>
          <w:szCs w:val="26"/>
        </w:rPr>
        <w:t xml:space="preserve">given to Parents’ Association and be readily accessible to all parents on request.  </w:t>
      </w:r>
      <w:r w:rsidRPr="007632C8">
        <w:rPr>
          <w:color w:val="000000" w:themeColor="text1"/>
          <w:sz w:val="26"/>
          <w:szCs w:val="26"/>
        </w:rPr>
        <w:t xml:space="preserve">A record of the review and its outcome will be made available, if requested, to the patron and the Department. </w:t>
      </w:r>
    </w:p>
    <w:p w14:paraId="2AC7441D" w14:textId="77777777" w:rsidR="003901A8" w:rsidRPr="007632C8" w:rsidRDefault="003901A8" w:rsidP="003901A8">
      <w:pPr>
        <w:pStyle w:val="Default"/>
        <w:rPr>
          <w:color w:val="000000" w:themeColor="text1"/>
          <w:sz w:val="26"/>
          <w:szCs w:val="26"/>
        </w:rPr>
      </w:pPr>
    </w:p>
    <w:p w14:paraId="398CE028" w14:textId="77777777" w:rsidR="003901A8" w:rsidRPr="007632C8" w:rsidRDefault="003901A8" w:rsidP="003901A8">
      <w:pPr>
        <w:pStyle w:val="Default"/>
        <w:rPr>
          <w:color w:val="000000" w:themeColor="text1"/>
          <w:sz w:val="26"/>
          <w:szCs w:val="26"/>
        </w:rPr>
      </w:pPr>
      <w:r w:rsidRPr="007632C8">
        <w:rPr>
          <w:color w:val="000000" w:themeColor="text1"/>
          <w:sz w:val="26"/>
          <w:szCs w:val="26"/>
        </w:rPr>
        <w:t>Signed: ____</w:t>
      </w:r>
      <w:r w:rsidR="002A5566" w:rsidRPr="007632C8">
        <w:rPr>
          <w:color w:val="000000" w:themeColor="text1"/>
          <w:sz w:val="26"/>
          <w:szCs w:val="26"/>
        </w:rPr>
        <w:t>____________________</w:t>
      </w:r>
      <w:r w:rsidRPr="007632C8">
        <w:rPr>
          <w:color w:val="000000" w:themeColor="text1"/>
          <w:sz w:val="26"/>
          <w:szCs w:val="26"/>
        </w:rPr>
        <w:t xml:space="preserve"> Sign</w:t>
      </w:r>
      <w:r w:rsidR="002A5566" w:rsidRPr="007632C8">
        <w:rPr>
          <w:color w:val="000000" w:themeColor="text1"/>
          <w:sz w:val="26"/>
          <w:szCs w:val="26"/>
        </w:rPr>
        <w:t>ed: _____________________</w:t>
      </w:r>
    </w:p>
    <w:p w14:paraId="6C802D47" w14:textId="77777777" w:rsidR="003901A8" w:rsidRPr="007632C8" w:rsidRDefault="003901A8" w:rsidP="003901A8">
      <w:pPr>
        <w:pStyle w:val="Default"/>
        <w:rPr>
          <w:color w:val="000000" w:themeColor="text1"/>
          <w:sz w:val="26"/>
          <w:szCs w:val="26"/>
        </w:rPr>
      </w:pPr>
      <w:r w:rsidRPr="007632C8">
        <w:rPr>
          <w:color w:val="000000" w:themeColor="text1"/>
          <w:sz w:val="26"/>
          <w:szCs w:val="26"/>
        </w:rPr>
        <w:t>(Chairperson of Board of Management)</w:t>
      </w:r>
      <w:r w:rsidR="002A5566" w:rsidRPr="007632C8">
        <w:rPr>
          <w:color w:val="000000" w:themeColor="text1"/>
          <w:sz w:val="26"/>
          <w:szCs w:val="26"/>
        </w:rPr>
        <w:tab/>
      </w:r>
      <w:r w:rsidR="002A5566" w:rsidRPr="007632C8">
        <w:rPr>
          <w:color w:val="000000" w:themeColor="text1"/>
          <w:sz w:val="26"/>
          <w:szCs w:val="26"/>
        </w:rPr>
        <w:tab/>
      </w:r>
      <w:r w:rsidR="002A5566" w:rsidRPr="007632C8">
        <w:rPr>
          <w:color w:val="000000" w:themeColor="text1"/>
          <w:sz w:val="26"/>
          <w:szCs w:val="26"/>
        </w:rPr>
        <w:tab/>
      </w:r>
      <w:r w:rsidRPr="007632C8">
        <w:rPr>
          <w:color w:val="000000" w:themeColor="text1"/>
          <w:sz w:val="26"/>
          <w:szCs w:val="26"/>
        </w:rPr>
        <w:t xml:space="preserve"> (Principal) </w:t>
      </w:r>
    </w:p>
    <w:p w14:paraId="0C55F954" w14:textId="77777777" w:rsidR="002A5566" w:rsidRPr="007632C8" w:rsidRDefault="002A5566" w:rsidP="003901A8">
      <w:pPr>
        <w:pStyle w:val="Default"/>
        <w:rPr>
          <w:color w:val="000000" w:themeColor="text1"/>
          <w:sz w:val="26"/>
          <w:szCs w:val="26"/>
        </w:rPr>
      </w:pPr>
    </w:p>
    <w:p w14:paraId="594ABACB" w14:textId="77777777" w:rsidR="003901A8" w:rsidRPr="007632C8" w:rsidRDefault="002A5566" w:rsidP="003901A8">
      <w:pPr>
        <w:pStyle w:val="Default"/>
        <w:rPr>
          <w:color w:val="000000" w:themeColor="text1"/>
          <w:sz w:val="26"/>
          <w:szCs w:val="26"/>
        </w:rPr>
      </w:pPr>
      <w:r w:rsidRPr="007632C8">
        <w:rPr>
          <w:color w:val="000000" w:themeColor="text1"/>
          <w:sz w:val="26"/>
          <w:szCs w:val="26"/>
        </w:rPr>
        <w:t>Date: _____________________</w:t>
      </w:r>
      <w:r w:rsidRPr="007632C8">
        <w:rPr>
          <w:color w:val="000000" w:themeColor="text1"/>
          <w:sz w:val="26"/>
          <w:szCs w:val="26"/>
        </w:rPr>
        <w:tab/>
      </w:r>
      <w:r w:rsidRPr="007632C8">
        <w:rPr>
          <w:color w:val="000000" w:themeColor="text1"/>
          <w:sz w:val="26"/>
          <w:szCs w:val="26"/>
        </w:rPr>
        <w:tab/>
      </w:r>
      <w:r w:rsidR="00D42275" w:rsidRPr="007632C8">
        <w:rPr>
          <w:color w:val="000000" w:themeColor="text1"/>
          <w:sz w:val="26"/>
          <w:szCs w:val="26"/>
        </w:rPr>
        <w:t xml:space="preserve">Date: __________________ </w:t>
      </w:r>
    </w:p>
    <w:p w14:paraId="22ECEF31" w14:textId="77777777" w:rsidR="003901A8" w:rsidRPr="007632C8" w:rsidRDefault="003901A8" w:rsidP="003901A8">
      <w:pPr>
        <w:pStyle w:val="Default"/>
        <w:rPr>
          <w:color w:val="000000" w:themeColor="text1"/>
          <w:sz w:val="26"/>
          <w:szCs w:val="26"/>
        </w:rPr>
      </w:pPr>
    </w:p>
    <w:p w14:paraId="76A0DE6C" w14:textId="77777777" w:rsidR="002A5566" w:rsidRPr="007632C8" w:rsidRDefault="002A5566" w:rsidP="003901A8">
      <w:pPr>
        <w:pStyle w:val="Default"/>
        <w:rPr>
          <w:color w:val="000000" w:themeColor="text1"/>
          <w:sz w:val="26"/>
          <w:szCs w:val="26"/>
        </w:rPr>
      </w:pPr>
    </w:p>
    <w:p w14:paraId="1481DB36" w14:textId="28B15DB2" w:rsidR="000832AC" w:rsidRDefault="003901A8" w:rsidP="003901A8">
      <w:pPr>
        <w:rPr>
          <w:color w:val="000000" w:themeColor="text1"/>
          <w:sz w:val="26"/>
          <w:szCs w:val="26"/>
        </w:rPr>
      </w:pPr>
      <w:r w:rsidRPr="007632C8">
        <w:rPr>
          <w:color w:val="000000" w:themeColor="text1"/>
          <w:sz w:val="26"/>
          <w:szCs w:val="26"/>
        </w:rPr>
        <w:t>Date of next review: _______________</w:t>
      </w:r>
    </w:p>
    <w:p w14:paraId="376450ED" w14:textId="1E817715" w:rsidR="002B36E6" w:rsidRDefault="002B36E6" w:rsidP="003901A8">
      <w:pPr>
        <w:rPr>
          <w:color w:val="000000" w:themeColor="text1"/>
          <w:sz w:val="26"/>
          <w:szCs w:val="26"/>
        </w:rPr>
      </w:pPr>
    </w:p>
    <w:p w14:paraId="67C21214" w14:textId="1B3C84FA" w:rsidR="002B36E6" w:rsidRDefault="002B36E6" w:rsidP="003901A8">
      <w:pPr>
        <w:rPr>
          <w:color w:val="000000" w:themeColor="text1"/>
          <w:sz w:val="26"/>
          <w:szCs w:val="26"/>
        </w:rPr>
      </w:pPr>
    </w:p>
    <w:p w14:paraId="7BC61A06" w14:textId="79E142A6" w:rsidR="002B36E6" w:rsidRDefault="002B36E6" w:rsidP="003901A8">
      <w:pPr>
        <w:rPr>
          <w:color w:val="000000" w:themeColor="text1"/>
          <w:sz w:val="26"/>
          <w:szCs w:val="26"/>
        </w:rPr>
      </w:pPr>
    </w:p>
    <w:p w14:paraId="51C6DEDA" w14:textId="55603779" w:rsidR="002B36E6" w:rsidRDefault="002B36E6" w:rsidP="003901A8">
      <w:pPr>
        <w:rPr>
          <w:color w:val="000000" w:themeColor="text1"/>
          <w:sz w:val="26"/>
          <w:szCs w:val="26"/>
        </w:rPr>
      </w:pPr>
    </w:p>
    <w:p w14:paraId="673CF479" w14:textId="287BA5CB" w:rsidR="002B36E6" w:rsidRDefault="002B36E6" w:rsidP="003901A8">
      <w:pPr>
        <w:rPr>
          <w:color w:val="000000" w:themeColor="text1"/>
          <w:sz w:val="26"/>
          <w:szCs w:val="26"/>
        </w:rPr>
      </w:pPr>
    </w:p>
    <w:p w14:paraId="7C5025C3" w14:textId="77777777" w:rsidR="002B36E6" w:rsidRPr="00A22AEC" w:rsidRDefault="002B36E6" w:rsidP="002B36E6">
      <w:pPr>
        <w:pStyle w:val="Heading1"/>
        <w:numPr>
          <w:ilvl w:val="0"/>
          <w:numId w:val="0"/>
        </w:numPr>
        <w:rPr>
          <w:rFonts w:ascii="Times New Roman" w:hAnsi="Times New Roman"/>
          <w:color w:val="943634"/>
          <w:sz w:val="28"/>
          <w:szCs w:val="28"/>
        </w:rPr>
      </w:pPr>
      <w:bookmarkStart w:id="0" w:name="_Appendix_3_Template"/>
      <w:bookmarkStart w:id="1" w:name="_Toc356560477"/>
      <w:bookmarkStart w:id="2" w:name="_Toc366582538"/>
      <w:bookmarkEnd w:id="0"/>
      <w:r w:rsidRPr="00A22AEC">
        <w:rPr>
          <w:rFonts w:ascii="Times New Roman" w:hAnsi="Times New Roman"/>
          <w:color w:val="943634"/>
          <w:sz w:val="28"/>
          <w:szCs w:val="28"/>
        </w:rPr>
        <w:t>Appendix 3 Template for recording bullying</w:t>
      </w:r>
      <w:bookmarkEnd w:id="1"/>
      <w:r w:rsidRPr="00A22AEC">
        <w:rPr>
          <w:rFonts w:ascii="Times New Roman" w:hAnsi="Times New Roman"/>
          <w:color w:val="943634"/>
          <w:sz w:val="28"/>
          <w:szCs w:val="28"/>
        </w:rPr>
        <w:t xml:space="preserve"> behaviour</w:t>
      </w:r>
      <w:bookmarkEnd w:id="2"/>
      <w:r w:rsidRPr="00A22AEC">
        <w:rPr>
          <w:rFonts w:ascii="Times New Roman" w:hAnsi="Times New Roman"/>
          <w:color w:val="943634"/>
          <w:sz w:val="28"/>
          <w:szCs w:val="28"/>
        </w:rPr>
        <w:t xml:space="preserve">          </w:t>
      </w:r>
      <w:bookmarkStart w:id="3" w:name="_Toc365997754"/>
    </w:p>
    <w:bookmarkEnd w:id="3"/>
    <w:p w14:paraId="29C59D62" w14:textId="77777777" w:rsidR="002B36E6" w:rsidRPr="00A8418C" w:rsidRDefault="002B36E6" w:rsidP="002B36E6">
      <w:pPr>
        <w:rPr>
          <w:lang w:val="en-IE" w:eastAsia="en-IE"/>
        </w:rPr>
      </w:pPr>
    </w:p>
    <w:p w14:paraId="1D33869B" w14:textId="77777777" w:rsidR="002B36E6" w:rsidRPr="00A8418C" w:rsidRDefault="002B36E6" w:rsidP="002B36E6">
      <w:pPr>
        <w:rPr>
          <w:b/>
          <w:sz w:val="20"/>
          <w:szCs w:val="20"/>
        </w:rPr>
      </w:pPr>
      <w:r w:rsidRPr="00A8418C">
        <w:rPr>
          <w:b/>
          <w:sz w:val="20"/>
          <w:szCs w:val="20"/>
        </w:rPr>
        <w:t>1. Name of pupil being bullied and class group</w:t>
      </w:r>
    </w:p>
    <w:p w14:paraId="5CBF9F28" w14:textId="77777777" w:rsidR="002B36E6" w:rsidRPr="00D37EB7" w:rsidRDefault="002B36E6" w:rsidP="002B36E6">
      <w:pPr>
        <w:rPr>
          <w:sz w:val="20"/>
          <w:szCs w:val="20"/>
        </w:rPr>
      </w:pPr>
    </w:p>
    <w:p w14:paraId="3E4999DF" w14:textId="77777777" w:rsidR="002B36E6" w:rsidRPr="00D37EB7" w:rsidRDefault="002B36E6" w:rsidP="002B36E6">
      <w:pPr>
        <w:rPr>
          <w:sz w:val="20"/>
          <w:szCs w:val="20"/>
        </w:rPr>
      </w:pPr>
      <w:r w:rsidRPr="00D37EB7">
        <w:rPr>
          <w:sz w:val="20"/>
          <w:szCs w:val="20"/>
        </w:rPr>
        <w:t>Name _________________________________________Class__________________</w:t>
      </w:r>
    </w:p>
    <w:p w14:paraId="28A0DFC6" w14:textId="77777777" w:rsidR="002B36E6" w:rsidRPr="00D37EB7" w:rsidRDefault="002B36E6" w:rsidP="002B36E6">
      <w:pPr>
        <w:rPr>
          <w:sz w:val="20"/>
          <w:szCs w:val="20"/>
        </w:rPr>
      </w:pPr>
    </w:p>
    <w:p w14:paraId="3EB567A7" w14:textId="77777777" w:rsidR="002B36E6" w:rsidRPr="00D37EB7" w:rsidRDefault="002B36E6" w:rsidP="002B36E6">
      <w:pPr>
        <w:rPr>
          <w:b/>
          <w:sz w:val="20"/>
          <w:szCs w:val="20"/>
        </w:rPr>
      </w:pPr>
      <w:r w:rsidRPr="00D37EB7">
        <w:rPr>
          <w:b/>
          <w:sz w:val="20"/>
          <w:szCs w:val="20"/>
        </w:rPr>
        <w:lastRenderedPageBreak/>
        <w:t xml:space="preserve">2. Name(s) and class(es) of pupil(s) engaged in bullying </w:t>
      </w:r>
      <w:proofErr w:type="spellStart"/>
      <w:r w:rsidRPr="00D37EB7">
        <w:rPr>
          <w:b/>
          <w:sz w:val="20"/>
          <w:szCs w:val="20"/>
        </w:rPr>
        <w:t>behaviour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2B36E6" w:rsidRPr="00D37EB7" w14:paraId="3632BABD" w14:textId="77777777" w:rsidTr="00054AC7">
        <w:tc>
          <w:tcPr>
            <w:tcW w:w="8388" w:type="dxa"/>
            <w:gridSpan w:val="6"/>
          </w:tcPr>
          <w:p w14:paraId="50563866" w14:textId="77777777" w:rsidR="002B36E6" w:rsidRPr="00D37EB7" w:rsidRDefault="002B36E6" w:rsidP="00054AC7">
            <w:pPr>
              <w:rPr>
                <w:sz w:val="20"/>
                <w:szCs w:val="20"/>
              </w:rPr>
            </w:pPr>
            <w:r w:rsidRPr="00D37EB7">
              <w:rPr>
                <w:sz w:val="20"/>
                <w:szCs w:val="20"/>
              </w:rPr>
              <w:t>_________________________________________________________________________________</w:t>
            </w:r>
          </w:p>
          <w:p w14:paraId="16BE8CE1" w14:textId="77777777" w:rsidR="002B36E6" w:rsidRPr="00D37EB7" w:rsidRDefault="002B36E6" w:rsidP="00054AC7">
            <w:pPr>
              <w:rPr>
                <w:sz w:val="20"/>
                <w:szCs w:val="20"/>
              </w:rPr>
            </w:pPr>
            <w:r w:rsidRPr="00D37EB7">
              <w:rPr>
                <w:sz w:val="20"/>
                <w:szCs w:val="20"/>
              </w:rPr>
              <w:t>_________________________________________________________________________________</w:t>
            </w:r>
          </w:p>
          <w:p w14:paraId="272F55D4" w14:textId="77777777" w:rsidR="002B36E6" w:rsidRPr="00D37EB7" w:rsidRDefault="002B36E6" w:rsidP="00054AC7">
            <w:pPr>
              <w:rPr>
                <w:sz w:val="20"/>
                <w:szCs w:val="20"/>
              </w:rPr>
            </w:pPr>
            <w:r w:rsidRPr="00D37EB7">
              <w:rPr>
                <w:sz w:val="20"/>
                <w:szCs w:val="20"/>
              </w:rPr>
              <w:t>_________________________________________________________________________________</w:t>
            </w:r>
          </w:p>
          <w:p w14:paraId="5DFC616F" w14:textId="77777777" w:rsidR="002B36E6" w:rsidRPr="00D37EB7" w:rsidRDefault="002B36E6" w:rsidP="00054AC7">
            <w:pPr>
              <w:rPr>
                <w:sz w:val="20"/>
                <w:szCs w:val="20"/>
              </w:rPr>
            </w:pPr>
          </w:p>
        </w:tc>
      </w:tr>
      <w:tr w:rsidR="002B36E6" w:rsidRPr="00D37EB7" w14:paraId="70BF00AA"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14:paraId="5332AF37" w14:textId="77777777" w:rsidR="002B36E6" w:rsidRPr="00D37EB7" w:rsidRDefault="002B36E6" w:rsidP="00054AC7">
            <w:pPr>
              <w:rPr>
                <w:sz w:val="20"/>
                <w:szCs w:val="20"/>
              </w:rPr>
            </w:pPr>
            <w:r w:rsidRPr="00D37EB7">
              <w:rPr>
                <w:b/>
                <w:sz w:val="20"/>
                <w:szCs w:val="20"/>
              </w:rPr>
              <w:t>3. Source</w:t>
            </w:r>
            <w:r w:rsidRPr="00D37EB7">
              <w:rPr>
                <w:sz w:val="20"/>
                <w:szCs w:val="20"/>
              </w:rPr>
              <w:t xml:space="preserve"> of bullying concern/report (tick relevant box(es</w:t>
            </w:r>
            <w:proofErr w:type="gramStart"/>
            <w:r w:rsidRPr="00D37EB7">
              <w:rPr>
                <w:sz w:val="20"/>
                <w:szCs w:val="20"/>
              </w:rPr>
              <w:t>))*</w:t>
            </w:r>
            <w:proofErr w:type="gramEnd"/>
          </w:p>
        </w:tc>
        <w:tc>
          <w:tcPr>
            <w:tcW w:w="420" w:type="dxa"/>
            <w:tcBorders>
              <w:top w:val="nil"/>
              <w:left w:val="nil"/>
              <w:bottom w:val="nil"/>
              <w:right w:val="nil"/>
            </w:tcBorders>
            <w:vAlign w:val="bottom"/>
          </w:tcPr>
          <w:p w14:paraId="5A78A08E" w14:textId="77777777" w:rsidR="002B36E6" w:rsidRPr="00D37EB7" w:rsidRDefault="002B36E6" w:rsidP="00054AC7">
            <w:pPr>
              <w:rPr>
                <w:sz w:val="20"/>
                <w:szCs w:val="20"/>
              </w:rPr>
            </w:pPr>
          </w:p>
        </w:tc>
        <w:tc>
          <w:tcPr>
            <w:tcW w:w="1255" w:type="dxa"/>
            <w:tcBorders>
              <w:top w:val="nil"/>
              <w:left w:val="nil"/>
              <w:bottom w:val="nil"/>
              <w:right w:val="nil"/>
            </w:tcBorders>
            <w:vAlign w:val="bottom"/>
          </w:tcPr>
          <w:p w14:paraId="60B43DAD" w14:textId="77777777" w:rsidR="002B36E6" w:rsidRPr="00D37EB7" w:rsidRDefault="002B36E6" w:rsidP="00054AC7">
            <w:pPr>
              <w:rPr>
                <w:sz w:val="20"/>
                <w:szCs w:val="20"/>
              </w:rPr>
            </w:pPr>
          </w:p>
        </w:tc>
        <w:tc>
          <w:tcPr>
            <w:tcW w:w="2880" w:type="dxa"/>
            <w:tcBorders>
              <w:top w:val="nil"/>
              <w:left w:val="nil"/>
              <w:bottom w:val="nil"/>
              <w:right w:val="nil"/>
            </w:tcBorders>
            <w:vAlign w:val="bottom"/>
          </w:tcPr>
          <w:p w14:paraId="7DAF0ABB" w14:textId="77777777" w:rsidR="002B36E6" w:rsidRPr="00D37EB7" w:rsidRDefault="002B36E6" w:rsidP="00054AC7">
            <w:pPr>
              <w:rPr>
                <w:sz w:val="20"/>
                <w:szCs w:val="20"/>
              </w:rPr>
            </w:pPr>
            <w:r w:rsidRPr="00D37EB7">
              <w:rPr>
                <w:b/>
                <w:sz w:val="20"/>
                <w:szCs w:val="20"/>
              </w:rPr>
              <w:t>4. Location</w:t>
            </w:r>
            <w:r w:rsidRPr="00D37EB7">
              <w:rPr>
                <w:sz w:val="20"/>
                <w:szCs w:val="20"/>
              </w:rPr>
              <w:t xml:space="preserve"> of incidents (tick relevant box(es</w:t>
            </w:r>
            <w:proofErr w:type="gramStart"/>
            <w:r w:rsidRPr="00D37EB7">
              <w:rPr>
                <w:sz w:val="20"/>
                <w:szCs w:val="20"/>
              </w:rPr>
              <w:t>))*</w:t>
            </w:r>
            <w:proofErr w:type="gramEnd"/>
          </w:p>
        </w:tc>
        <w:tc>
          <w:tcPr>
            <w:tcW w:w="540" w:type="dxa"/>
            <w:tcBorders>
              <w:top w:val="nil"/>
              <w:left w:val="nil"/>
              <w:bottom w:val="nil"/>
              <w:right w:val="nil"/>
            </w:tcBorders>
            <w:noWrap/>
            <w:vAlign w:val="bottom"/>
          </w:tcPr>
          <w:p w14:paraId="3F3BB5EC" w14:textId="77777777" w:rsidR="002B36E6" w:rsidRPr="00D37EB7" w:rsidRDefault="002B36E6" w:rsidP="00054AC7">
            <w:pPr>
              <w:rPr>
                <w:sz w:val="20"/>
                <w:szCs w:val="20"/>
              </w:rPr>
            </w:pPr>
          </w:p>
        </w:tc>
      </w:tr>
      <w:tr w:rsidR="002B36E6" w:rsidRPr="00D37EB7" w14:paraId="1AD27E06"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14:paraId="6A89631B" w14:textId="77777777" w:rsidR="002B36E6" w:rsidRPr="00D37EB7" w:rsidRDefault="002B36E6" w:rsidP="00054AC7">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14:paraId="33ABEBA2"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657B841C" w14:textId="77777777" w:rsidR="002B36E6" w:rsidRPr="00D37EB7" w:rsidRDefault="002B36E6" w:rsidP="00054AC7">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14:paraId="4E881358" w14:textId="77777777" w:rsidR="002B36E6" w:rsidRPr="00D37EB7" w:rsidRDefault="002B36E6" w:rsidP="00054AC7">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14:paraId="555AE365" w14:textId="77777777" w:rsidR="002B36E6" w:rsidRPr="00D37EB7" w:rsidRDefault="002B36E6" w:rsidP="00054AC7">
            <w:pPr>
              <w:rPr>
                <w:sz w:val="20"/>
                <w:szCs w:val="20"/>
              </w:rPr>
            </w:pPr>
            <w:r w:rsidRPr="00D37EB7">
              <w:rPr>
                <w:sz w:val="20"/>
                <w:szCs w:val="20"/>
              </w:rPr>
              <w:t> </w:t>
            </w:r>
          </w:p>
        </w:tc>
      </w:tr>
      <w:tr w:rsidR="002B36E6" w:rsidRPr="00D37EB7" w14:paraId="7D3FE626"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183967FA" w14:textId="77777777" w:rsidR="002B36E6" w:rsidRPr="00D37EB7" w:rsidRDefault="002B36E6" w:rsidP="00054AC7">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14:paraId="6D569358"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2D5F99A5"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47962063" w14:textId="77777777" w:rsidR="002B36E6" w:rsidRPr="00D37EB7" w:rsidRDefault="002B36E6" w:rsidP="00054AC7">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14:paraId="656560D0" w14:textId="77777777" w:rsidR="002B36E6" w:rsidRPr="00D37EB7" w:rsidRDefault="002B36E6" w:rsidP="00054AC7">
            <w:pPr>
              <w:rPr>
                <w:sz w:val="20"/>
                <w:szCs w:val="20"/>
              </w:rPr>
            </w:pPr>
            <w:r w:rsidRPr="00D37EB7">
              <w:rPr>
                <w:sz w:val="20"/>
                <w:szCs w:val="20"/>
              </w:rPr>
              <w:t> </w:t>
            </w:r>
          </w:p>
        </w:tc>
      </w:tr>
      <w:tr w:rsidR="002B36E6" w:rsidRPr="00D37EB7" w14:paraId="62C6A0D9"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176D30CD" w14:textId="77777777" w:rsidR="002B36E6" w:rsidRPr="00D37EB7" w:rsidRDefault="002B36E6" w:rsidP="00054AC7">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14:paraId="52F5D8A7"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3C8550A4"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6173727A" w14:textId="77777777" w:rsidR="002B36E6" w:rsidRPr="00D37EB7" w:rsidRDefault="002B36E6" w:rsidP="00054AC7">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14:paraId="24FB966D" w14:textId="77777777" w:rsidR="002B36E6" w:rsidRPr="00D37EB7" w:rsidRDefault="002B36E6" w:rsidP="00054AC7">
            <w:pPr>
              <w:rPr>
                <w:sz w:val="20"/>
                <w:szCs w:val="20"/>
              </w:rPr>
            </w:pPr>
            <w:r w:rsidRPr="00D37EB7">
              <w:rPr>
                <w:sz w:val="20"/>
                <w:szCs w:val="20"/>
              </w:rPr>
              <w:t> </w:t>
            </w:r>
          </w:p>
        </w:tc>
      </w:tr>
      <w:tr w:rsidR="002B36E6" w:rsidRPr="00D37EB7" w14:paraId="57032E70"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79158915" w14:textId="77777777" w:rsidR="002B36E6" w:rsidRPr="00D37EB7" w:rsidRDefault="002B36E6" w:rsidP="00054AC7">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14:paraId="4A38EC2E"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04C97CCD"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40C58104" w14:textId="77777777" w:rsidR="002B36E6" w:rsidRPr="00D37EB7" w:rsidRDefault="002B36E6" w:rsidP="00054AC7">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14:paraId="73F3474C" w14:textId="77777777" w:rsidR="002B36E6" w:rsidRPr="00D37EB7" w:rsidRDefault="002B36E6" w:rsidP="00054AC7">
            <w:pPr>
              <w:rPr>
                <w:sz w:val="20"/>
                <w:szCs w:val="20"/>
              </w:rPr>
            </w:pPr>
            <w:r w:rsidRPr="00D37EB7">
              <w:rPr>
                <w:sz w:val="20"/>
                <w:szCs w:val="20"/>
              </w:rPr>
              <w:t> </w:t>
            </w:r>
          </w:p>
        </w:tc>
      </w:tr>
      <w:tr w:rsidR="002B36E6" w:rsidRPr="00D37EB7" w14:paraId="7CA05F98"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30195408" w14:textId="77777777" w:rsidR="002B36E6" w:rsidRPr="00D37EB7" w:rsidRDefault="002B36E6" w:rsidP="00054AC7">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14:paraId="56B98C79" w14:textId="77777777" w:rsidR="002B36E6" w:rsidRPr="00D37EB7" w:rsidRDefault="002B36E6" w:rsidP="00054AC7">
            <w:pPr>
              <w:rPr>
                <w:sz w:val="20"/>
                <w:szCs w:val="20"/>
              </w:rPr>
            </w:pPr>
            <w:r w:rsidRPr="00D37EB7">
              <w:rPr>
                <w:sz w:val="20"/>
                <w:szCs w:val="20"/>
              </w:rPr>
              <w:t> </w:t>
            </w:r>
          </w:p>
        </w:tc>
        <w:tc>
          <w:tcPr>
            <w:tcW w:w="1255" w:type="dxa"/>
            <w:tcBorders>
              <w:top w:val="nil"/>
              <w:left w:val="nil"/>
              <w:bottom w:val="nil"/>
              <w:right w:val="nil"/>
            </w:tcBorders>
            <w:noWrap/>
            <w:vAlign w:val="bottom"/>
          </w:tcPr>
          <w:p w14:paraId="274EE86F"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1937A213" w14:textId="77777777" w:rsidR="002B36E6" w:rsidRPr="00D37EB7" w:rsidRDefault="002B36E6" w:rsidP="00054AC7">
            <w:pPr>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14:paraId="06516BC7" w14:textId="77777777" w:rsidR="002B36E6" w:rsidRPr="00D37EB7" w:rsidRDefault="002B36E6" w:rsidP="00054AC7">
            <w:pPr>
              <w:rPr>
                <w:sz w:val="20"/>
                <w:szCs w:val="20"/>
              </w:rPr>
            </w:pPr>
            <w:r w:rsidRPr="00D37EB7">
              <w:rPr>
                <w:sz w:val="20"/>
                <w:szCs w:val="20"/>
              </w:rPr>
              <w:t> </w:t>
            </w:r>
          </w:p>
        </w:tc>
      </w:tr>
      <w:tr w:rsidR="002B36E6" w:rsidRPr="00D37EB7" w14:paraId="59C1DC24" w14:textId="77777777" w:rsidTr="00054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14:paraId="2F80542A" w14:textId="77777777" w:rsidR="002B36E6" w:rsidRPr="00D37EB7" w:rsidRDefault="002B36E6" w:rsidP="00054AC7">
            <w:pPr>
              <w:rPr>
                <w:sz w:val="20"/>
                <w:szCs w:val="20"/>
              </w:rPr>
            </w:pPr>
          </w:p>
        </w:tc>
        <w:tc>
          <w:tcPr>
            <w:tcW w:w="420" w:type="dxa"/>
            <w:tcBorders>
              <w:top w:val="nil"/>
              <w:left w:val="nil"/>
              <w:bottom w:val="nil"/>
              <w:right w:val="nil"/>
            </w:tcBorders>
            <w:noWrap/>
            <w:vAlign w:val="bottom"/>
          </w:tcPr>
          <w:p w14:paraId="6929922B" w14:textId="77777777" w:rsidR="002B36E6" w:rsidRPr="00D37EB7" w:rsidRDefault="002B36E6" w:rsidP="00054AC7">
            <w:pPr>
              <w:rPr>
                <w:sz w:val="20"/>
                <w:szCs w:val="20"/>
              </w:rPr>
            </w:pPr>
          </w:p>
        </w:tc>
        <w:tc>
          <w:tcPr>
            <w:tcW w:w="1255" w:type="dxa"/>
            <w:tcBorders>
              <w:top w:val="nil"/>
              <w:left w:val="nil"/>
              <w:bottom w:val="nil"/>
              <w:right w:val="nil"/>
            </w:tcBorders>
            <w:noWrap/>
            <w:vAlign w:val="bottom"/>
          </w:tcPr>
          <w:p w14:paraId="7AD95D53" w14:textId="77777777" w:rsidR="002B36E6" w:rsidRPr="00D37EB7" w:rsidRDefault="002B36E6" w:rsidP="00054AC7">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7FDE33F5" w14:textId="77777777" w:rsidR="002B36E6" w:rsidRPr="00D37EB7" w:rsidRDefault="002B36E6" w:rsidP="00054AC7">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14:paraId="0A7C331F" w14:textId="77777777" w:rsidR="002B36E6" w:rsidRPr="00D37EB7" w:rsidRDefault="002B36E6" w:rsidP="00054AC7">
            <w:pPr>
              <w:rPr>
                <w:sz w:val="20"/>
                <w:szCs w:val="20"/>
              </w:rPr>
            </w:pPr>
            <w:r w:rsidRPr="00D37EB7">
              <w:rPr>
                <w:sz w:val="20"/>
                <w:szCs w:val="20"/>
              </w:rPr>
              <w:t> </w:t>
            </w:r>
          </w:p>
        </w:tc>
      </w:tr>
    </w:tbl>
    <w:p w14:paraId="7D272D89" w14:textId="77777777" w:rsidR="002B36E6" w:rsidRPr="00D37EB7" w:rsidRDefault="002B36E6" w:rsidP="002B36E6">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B36E6" w:rsidRPr="00D37EB7" w14:paraId="389B8129" w14:textId="77777777" w:rsidTr="00054AC7">
        <w:tc>
          <w:tcPr>
            <w:tcW w:w="8388" w:type="dxa"/>
          </w:tcPr>
          <w:p w14:paraId="630AE684" w14:textId="77777777" w:rsidR="002B36E6" w:rsidRPr="00D37EB7" w:rsidRDefault="002B36E6" w:rsidP="00054AC7">
            <w:pPr>
              <w:rPr>
                <w:sz w:val="20"/>
                <w:szCs w:val="20"/>
              </w:rPr>
            </w:pPr>
          </w:p>
          <w:p w14:paraId="343A38A2" w14:textId="77777777" w:rsidR="002B36E6" w:rsidRPr="00D37EB7" w:rsidRDefault="002B36E6" w:rsidP="00054AC7">
            <w:pPr>
              <w:rPr>
                <w:sz w:val="20"/>
                <w:szCs w:val="20"/>
              </w:rPr>
            </w:pPr>
          </w:p>
        </w:tc>
      </w:tr>
    </w:tbl>
    <w:p w14:paraId="40B6C15C" w14:textId="77777777" w:rsidR="002B36E6" w:rsidRPr="00D37EB7" w:rsidRDefault="002B36E6" w:rsidP="002B36E6">
      <w:pPr>
        <w:rPr>
          <w:sz w:val="20"/>
          <w:szCs w:val="20"/>
        </w:rPr>
      </w:pPr>
    </w:p>
    <w:p w14:paraId="3E24BA7E" w14:textId="77777777" w:rsidR="002B36E6" w:rsidRPr="00D37EB7" w:rsidRDefault="002B36E6" w:rsidP="002B36E6">
      <w:pPr>
        <w:rPr>
          <w:sz w:val="20"/>
          <w:szCs w:val="20"/>
        </w:rPr>
      </w:pPr>
      <w:r w:rsidRPr="00D37EB7">
        <w:rPr>
          <w:b/>
          <w:sz w:val="20"/>
          <w:szCs w:val="20"/>
        </w:rPr>
        <w:t>6. Type</w:t>
      </w:r>
      <w:r w:rsidRPr="00D37EB7">
        <w:rPr>
          <w:sz w:val="20"/>
          <w:szCs w:val="20"/>
        </w:rPr>
        <w:t xml:space="preserve"> of Bullying </w:t>
      </w:r>
      <w:proofErr w:type="spellStart"/>
      <w:r w:rsidRPr="00D37EB7">
        <w:rPr>
          <w:sz w:val="20"/>
          <w:szCs w:val="20"/>
        </w:rPr>
        <w:t>Behaviour</w:t>
      </w:r>
      <w:proofErr w:type="spellEnd"/>
      <w:r w:rsidRPr="00D37EB7">
        <w:rPr>
          <w:sz w:val="20"/>
          <w:szCs w:val="20"/>
        </w:rPr>
        <w:t xml:space="preserve"> (tick relevant </w:t>
      </w:r>
      <w:r>
        <w:rPr>
          <w:sz w:val="20"/>
          <w:szCs w:val="20"/>
        </w:rPr>
        <w:t>box</w:t>
      </w:r>
      <w:r w:rsidRPr="00D37EB7">
        <w:rPr>
          <w:sz w:val="20"/>
          <w:szCs w:val="20"/>
        </w:rPr>
        <w:t xml:space="preserve">(es))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2B36E6" w:rsidRPr="00D37EB7" w14:paraId="4C5B073C" w14:textId="77777777" w:rsidTr="00054AC7">
        <w:trPr>
          <w:trHeight w:val="263"/>
        </w:trPr>
        <w:tc>
          <w:tcPr>
            <w:tcW w:w="3301" w:type="dxa"/>
          </w:tcPr>
          <w:p w14:paraId="221345F9" w14:textId="77777777" w:rsidR="002B36E6" w:rsidRPr="00D37EB7" w:rsidRDefault="002B36E6" w:rsidP="00054AC7">
            <w:pPr>
              <w:rPr>
                <w:sz w:val="20"/>
                <w:szCs w:val="20"/>
              </w:rPr>
            </w:pPr>
            <w:r w:rsidRPr="00D37EB7">
              <w:rPr>
                <w:sz w:val="20"/>
                <w:szCs w:val="20"/>
              </w:rPr>
              <w:t>Physical Aggression</w:t>
            </w:r>
          </w:p>
        </w:tc>
        <w:tc>
          <w:tcPr>
            <w:tcW w:w="355" w:type="dxa"/>
          </w:tcPr>
          <w:p w14:paraId="58701EE6" w14:textId="77777777" w:rsidR="002B36E6" w:rsidRPr="00D37EB7" w:rsidRDefault="002B36E6" w:rsidP="00054AC7">
            <w:pPr>
              <w:rPr>
                <w:sz w:val="20"/>
                <w:szCs w:val="20"/>
              </w:rPr>
            </w:pPr>
          </w:p>
        </w:tc>
        <w:tc>
          <w:tcPr>
            <w:tcW w:w="4259" w:type="dxa"/>
          </w:tcPr>
          <w:p w14:paraId="605E354B" w14:textId="77777777" w:rsidR="002B36E6" w:rsidRPr="00D37EB7" w:rsidRDefault="002B36E6" w:rsidP="00054AC7">
            <w:pPr>
              <w:rPr>
                <w:sz w:val="20"/>
                <w:szCs w:val="20"/>
              </w:rPr>
            </w:pPr>
            <w:r w:rsidRPr="00D37EB7">
              <w:rPr>
                <w:sz w:val="20"/>
                <w:szCs w:val="20"/>
              </w:rPr>
              <w:t>Cyber-bullying</w:t>
            </w:r>
          </w:p>
        </w:tc>
        <w:tc>
          <w:tcPr>
            <w:tcW w:w="487" w:type="dxa"/>
          </w:tcPr>
          <w:p w14:paraId="192F72FD" w14:textId="77777777" w:rsidR="002B36E6" w:rsidRPr="00D37EB7" w:rsidRDefault="002B36E6" w:rsidP="00054AC7">
            <w:pPr>
              <w:rPr>
                <w:sz w:val="20"/>
                <w:szCs w:val="20"/>
              </w:rPr>
            </w:pPr>
          </w:p>
        </w:tc>
      </w:tr>
      <w:tr w:rsidR="002B36E6" w:rsidRPr="00D37EB7" w14:paraId="7E8BF9D7" w14:textId="77777777" w:rsidTr="00054AC7">
        <w:trPr>
          <w:trHeight w:val="263"/>
        </w:trPr>
        <w:tc>
          <w:tcPr>
            <w:tcW w:w="3301" w:type="dxa"/>
          </w:tcPr>
          <w:p w14:paraId="5B3172E5" w14:textId="77777777" w:rsidR="002B36E6" w:rsidRPr="00D37EB7" w:rsidRDefault="002B36E6" w:rsidP="00054AC7">
            <w:pPr>
              <w:rPr>
                <w:sz w:val="20"/>
                <w:szCs w:val="20"/>
              </w:rPr>
            </w:pPr>
            <w:r w:rsidRPr="00D37EB7">
              <w:rPr>
                <w:sz w:val="20"/>
                <w:szCs w:val="20"/>
              </w:rPr>
              <w:t>Damage to Property</w:t>
            </w:r>
          </w:p>
        </w:tc>
        <w:tc>
          <w:tcPr>
            <w:tcW w:w="355" w:type="dxa"/>
          </w:tcPr>
          <w:p w14:paraId="13119CD3" w14:textId="77777777" w:rsidR="002B36E6" w:rsidRPr="00D37EB7" w:rsidRDefault="002B36E6" w:rsidP="00054AC7">
            <w:pPr>
              <w:rPr>
                <w:sz w:val="20"/>
                <w:szCs w:val="20"/>
              </w:rPr>
            </w:pPr>
          </w:p>
        </w:tc>
        <w:tc>
          <w:tcPr>
            <w:tcW w:w="4259" w:type="dxa"/>
          </w:tcPr>
          <w:p w14:paraId="25BA1821" w14:textId="77777777" w:rsidR="002B36E6" w:rsidRPr="00D37EB7" w:rsidRDefault="002B36E6" w:rsidP="00054AC7">
            <w:pPr>
              <w:rPr>
                <w:sz w:val="20"/>
                <w:szCs w:val="20"/>
              </w:rPr>
            </w:pPr>
            <w:r w:rsidRPr="00D37EB7">
              <w:rPr>
                <w:sz w:val="20"/>
                <w:szCs w:val="20"/>
              </w:rPr>
              <w:t>Intimidation</w:t>
            </w:r>
          </w:p>
        </w:tc>
        <w:tc>
          <w:tcPr>
            <w:tcW w:w="487" w:type="dxa"/>
          </w:tcPr>
          <w:p w14:paraId="6F3C7CC8" w14:textId="77777777" w:rsidR="002B36E6" w:rsidRPr="00D37EB7" w:rsidRDefault="002B36E6" w:rsidP="00054AC7">
            <w:pPr>
              <w:rPr>
                <w:sz w:val="20"/>
                <w:szCs w:val="20"/>
              </w:rPr>
            </w:pPr>
          </w:p>
        </w:tc>
      </w:tr>
      <w:tr w:rsidR="002B36E6" w:rsidRPr="00D37EB7" w14:paraId="72A9E9A1" w14:textId="77777777" w:rsidTr="00054AC7">
        <w:trPr>
          <w:trHeight w:val="263"/>
        </w:trPr>
        <w:tc>
          <w:tcPr>
            <w:tcW w:w="3301" w:type="dxa"/>
          </w:tcPr>
          <w:p w14:paraId="5AFCB09A" w14:textId="77777777" w:rsidR="002B36E6" w:rsidRPr="00D37EB7" w:rsidRDefault="002B36E6" w:rsidP="00054AC7">
            <w:pPr>
              <w:rPr>
                <w:sz w:val="20"/>
                <w:szCs w:val="20"/>
              </w:rPr>
            </w:pPr>
            <w:r w:rsidRPr="00D37EB7">
              <w:rPr>
                <w:sz w:val="20"/>
                <w:szCs w:val="20"/>
              </w:rPr>
              <w:t>Isolation/Exclusion</w:t>
            </w:r>
          </w:p>
        </w:tc>
        <w:tc>
          <w:tcPr>
            <w:tcW w:w="355" w:type="dxa"/>
          </w:tcPr>
          <w:p w14:paraId="2B0FFBC2" w14:textId="77777777" w:rsidR="002B36E6" w:rsidRPr="00D37EB7" w:rsidRDefault="002B36E6" w:rsidP="00054AC7">
            <w:pPr>
              <w:rPr>
                <w:sz w:val="20"/>
                <w:szCs w:val="20"/>
              </w:rPr>
            </w:pPr>
            <w:r w:rsidRPr="00D37EB7">
              <w:rPr>
                <w:sz w:val="20"/>
                <w:szCs w:val="20"/>
              </w:rPr>
              <w:t xml:space="preserve"> </w:t>
            </w:r>
          </w:p>
        </w:tc>
        <w:tc>
          <w:tcPr>
            <w:tcW w:w="4259" w:type="dxa"/>
          </w:tcPr>
          <w:p w14:paraId="1F3A05F7" w14:textId="77777777" w:rsidR="002B36E6" w:rsidRPr="00D37EB7" w:rsidRDefault="002B36E6" w:rsidP="00054AC7">
            <w:pPr>
              <w:rPr>
                <w:sz w:val="20"/>
                <w:szCs w:val="20"/>
              </w:rPr>
            </w:pPr>
            <w:r w:rsidRPr="00D37EB7">
              <w:rPr>
                <w:sz w:val="20"/>
                <w:szCs w:val="20"/>
              </w:rPr>
              <w:t xml:space="preserve">Malicious Gossip  </w:t>
            </w:r>
          </w:p>
        </w:tc>
        <w:tc>
          <w:tcPr>
            <w:tcW w:w="487" w:type="dxa"/>
          </w:tcPr>
          <w:p w14:paraId="100388F5" w14:textId="77777777" w:rsidR="002B36E6" w:rsidRPr="00D37EB7" w:rsidRDefault="002B36E6" w:rsidP="00054AC7">
            <w:pPr>
              <w:rPr>
                <w:sz w:val="20"/>
                <w:szCs w:val="20"/>
              </w:rPr>
            </w:pPr>
          </w:p>
        </w:tc>
      </w:tr>
      <w:tr w:rsidR="002B36E6" w:rsidRPr="00D37EB7" w14:paraId="5AC1A135" w14:textId="77777777" w:rsidTr="00054AC7">
        <w:trPr>
          <w:trHeight w:val="278"/>
        </w:trPr>
        <w:tc>
          <w:tcPr>
            <w:tcW w:w="3301" w:type="dxa"/>
          </w:tcPr>
          <w:p w14:paraId="7B74C264" w14:textId="77777777" w:rsidR="002B36E6" w:rsidRPr="00D37EB7" w:rsidRDefault="002B36E6" w:rsidP="00054AC7">
            <w:pPr>
              <w:rPr>
                <w:sz w:val="20"/>
                <w:szCs w:val="20"/>
              </w:rPr>
            </w:pPr>
            <w:r w:rsidRPr="00D37EB7">
              <w:rPr>
                <w:sz w:val="20"/>
                <w:szCs w:val="20"/>
              </w:rPr>
              <w:t>Name Calling</w:t>
            </w:r>
          </w:p>
        </w:tc>
        <w:tc>
          <w:tcPr>
            <w:tcW w:w="355" w:type="dxa"/>
          </w:tcPr>
          <w:p w14:paraId="49526EBD" w14:textId="77777777" w:rsidR="002B36E6" w:rsidRPr="00D37EB7" w:rsidRDefault="002B36E6" w:rsidP="00054AC7">
            <w:pPr>
              <w:rPr>
                <w:sz w:val="20"/>
                <w:szCs w:val="20"/>
              </w:rPr>
            </w:pPr>
          </w:p>
        </w:tc>
        <w:tc>
          <w:tcPr>
            <w:tcW w:w="4259" w:type="dxa"/>
          </w:tcPr>
          <w:p w14:paraId="7A6F1E9A" w14:textId="77777777" w:rsidR="002B36E6" w:rsidRPr="00D37EB7" w:rsidRDefault="002B36E6" w:rsidP="00054AC7">
            <w:pPr>
              <w:rPr>
                <w:sz w:val="20"/>
                <w:szCs w:val="20"/>
              </w:rPr>
            </w:pPr>
            <w:r w:rsidRPr="00D37EB7">
              <w:rPr>
                <w:sz w:val="20"/>
                <w:szCs w:val="20"/>
              </w:rPr>
              <w:t>Other (specify)</w:t>
            </w:r>
          </w:p>
        </w:tc>
        <w:tc>
          <w:tcPr>
            <w:tcW w:w="487" w:type="dxa"/>
          </w:tcPr>
          <w:p w14:paraId="13F5E0E6" w14:textId="77777777" w:rsidR="002B36E6" w:rsidRPr="00D37EB7" w:rsidRDefault="002B36E6" w:rsidP="00054AC7">
            <w:pPr>
              <w:rPr>
                <w:sz w:val="20"/>
                <w:szCs w:val="20"/>
              </w:rPr>
            </w:pPr>
          </w:p>
        </w:tc>
      </w:tr>
    </w:tbl>
    <w:p w14:paraId="51525D4C" w14:textId="77777777" w:rsidR="002B36E6" w:rsidRPr="00D37EB7" w:rsidRDefault="002B36E6" w:rsidP="002B36E6">
      <w:pPr>
        <w:rPr>
          <w:sz w:val="20"/>
          <w:szCs w:val="20"/>
        </w:rPr>
      </w:pPr>
    </w:p>
    <w:p w14:paraId="5FD20DCA" w14:textId="77777777" w:rsidR="002B36E6" w:rsidRPr="00D37EB7" w:rsidRDefault="002B36E6" w:rsidP="002B36E6">
      <w:pPr>
        <w:rPr>
          <w:b/>
          <w:sz w:val="20"/>
          <w:szCs w:val="20"/>
        </w:rPr>
      </w:pPr>
      <w:r w:rsidRPr="00D37EB7">
        <w:rPr>
          <w:b/>
          <w:sz w:val="20"/>
          <w:szCs w:val="20"/>
        </w:rPr>
        <w:t xml:space="preserve">7.  Where </w:t>
      </w:r>
      <w:proofErr w:type="spellStart"/>
      <w:r w:rsidRPr="00D37EB7">
        <w:rPr>
          <w:b/>
          <w:sz w:val="20"/>
          <w:szCs w:val="20"/>
        </w:rPr>
        <w:t>behaviour</w:t>
      </w:r>
      <w:proofErr w:type="spellEnd"/>
      <w:r w:rsidRPr="00D37EB7">
        <w:rPr>
          <w:b/>
          <w:sz w:val="20"/>
          <w:szCs w:val="20"/>
        </w:rPr>
        <w:t xml:space="preserve"> is regarded as identity-based bullying, indicate the relevant category:</w:t>
      </w:r>
    </w:p>
    <w:p w14:paraId="1867EEC7" w14:textId="77777777" w:rsidR="002B36E6" w:rsidRPr="00D37EB7" w:rsidRDefault="002B36E6" w:rsidP="002B36E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2B36E6" w:rsidRPr="00D37EB7" w14:paraId="651CD2EF" w14:textId="77777777" w:rsidTr="00054AC7">
        <w:tc>
          <w:tcPr>
            <w:tcW w:w="1413" w:type="dxa"/>
          </w:tcPr>
          <w:p w14:paraId="66400D73" w14:textId="77777777" w:rsidR="002B36E6" w:rsidRPr="00D37EB7" w:rsidRDefault="002B36E6" w:rsidP="00054AC7">
            <w:pPr>
              <w:rPr>
                <w:sz w:val="20"/>
                <w:szCs w:val="20"/>
              </w:rPr>
            </w:pPr>
            <w:r w:rsidRPr="00D37EB7">
              <w:rPr>
                <w:sz w:val="20"/>
                <w:szCs w:val="20"/>
              </w:rPr>
              <w:t>Homophobic</w:t>
            </w:r>
          </w:p>
        </w:tc>
        <w:tc>
          <w:tcPr>
            <w:tcW w:w="1559" w:type="dxa"/>
          </w:tcPr>
          <w:p w14:paraId="4250E7B8" w14:textId="77777777" w:rsidR="002B36E6" w:rsidRPr="00D37EB7" w:rsidRDefault="002B36E6" w:rsidP="00054AC7">
            <w:pPr>
              <w:rPr>
                <w:sz w:val="20"/>
                <w:szCs w:val="20"/>
              </w:rPr>
            </w:pPr>
            <w:r w:rsidRPr="00D37EB7">
              <w:rPr>
                <w:sz w:val="20"/>
                <w:szCs w:val="20"/>
              </w:rPr>
              <w:t>Disability/SEN related</w:t>
            </w:r>
          </w:p>
        </w:tc>
        <w:tc>
          <w:tcPr>
            <w:tcW w:w="1134" w:type="dxa"/>
          </w:tcPr>
          <w:p w14:paraId="34D649BF" w14:textId="77777777" w:rsidR="002B36E6" w:rsidRPr="00D37EB7" w:rsidRDefault="002B36E6" w:rsidP="00054AC7">
            <w:pPr>
              <w:rPr>
                <w:sz w:val="20"/>
                <w:szCs w:val="20"/>
              </w:rPr>
            </w:pPr>
            <w:r w:rsidRPr="00D37EB7">
              <w:rPr>
                <w:sz w:val="20"/>
                <w:szCs w:val="20"/>
              </w:rPr>
              <w:t>Racist</w:t>
            </w:r>
          </w:p>
        </w:tc>
        <w:tc>
          <w:tcPr>
            <w:tcW w:w="1985" w:type="dxa"/>
          </w:tcPr>
          <w:p w14:paraId="1BD7FE4E" w14:textId="77777777" w:rsidR="002B36E6" w:rsidRPr="00D37EB7" w:rsidRDefault="002B36E6" w:rsidP="00054AC7">
            <w:pPr>
              <w:rPr>
                <w:sz w:val="20"/>
                <w:szCs w:val="20"/>
              </w:rPr>
            </w:pPr>
            <w:r w:rsidRPr="00D37EB7">
              <w:rPr>
                <w:sz w:val="20"/>
                <w:szCs w:val="20"/>
              </w:rPr>
              <w:t xml:space="preserve">Membership of </w:t>
            </w:r>
            <w:proofErr w:type="spellStart"/>
            <w:r w:rsidRPr="00D37EB7">
              <w:rPr>
                <w:sz w:val="20"/>
                <w:szCs w:val="20"/>
              </w:rPr>
              <w:t>Traveller</w:t>
            </w:r>
            <w:proofErr w:type="spellEnd"/>
            <w:r w:rsidRPr="00D37EB7">
              <w:rPr>
                <w:sz w:val="20"/>
                <w:szCs w:val="20"/>
              </w:rPr>
              <w:t xml:space="preserve"> community </w:t>
            </w:r>
          </w:p>
        </w:tc>
        <w:tc>
          <w:tcPr>
            <w:tcW w:w="2297" w:type="dxa"/>
          </w:tcPr>
          <w:p w14:paraId="4843A89D" w14:textId="77777777" w:rsidR="002B36E6" w:rsidRPr="00D37EB7" w:rsidRDefault="002B36E6" w:rsidP="00054AC7">
            <w:pPr>
              <w:rPr>
                <w:sz w:val="20"/>
                <w:szCs w:val="20"/>
              </w:rPr>
            </w:pPr>
            <w:r w:rsidRPr="00D37EB7">
              <w:rPr>
                <w:sz w:val="20"/>
                <w:szCs w:val="20"/>
              </w:rPr>
              <w:t>Other (specify)</w:t>
            </w:r>
          </w:p>
          <w:p w14:paraId="66A8644D" w14:textId="77777777" w:rsidR="002B36E6" w:rsidRPr="00D37EB7" w:rsidRDefault="002B36E6" w:rsidP="00054AC7">
            <w:pPr>
              <w:rPr>
                <w:sz w:val="20"/>
                <w:szCs w:val="20"/>
              </w:rPr>
            </w:pPr>
          </w:p>
        </w:tc>
      </w:tr>
      <w:tr w:rsidR="002B36E6" w:rsidRPr="00D37EB7" w14:paraId="2B61B379" w14:textId="77777777" w:rsidTr="00054AC7">
        <w:tc>
          <w:tcPr>
            <w:tcW w:w="1413" w:type="dxa"/>
          </w:tcPr>
          <w:p w14:paraId="1DD5096C" w14:textId="77777777" w:rsidR="002B36E6" w:rsidRPr="00D37EB7" w:rsidRDefault="002B36E6" w:rsidP="00054AC7">
            <w:pPr>
              <w:rPr>
                <w:sz w:val="20"/>
                <w:szCs w:val="20"/>
              </w:rPr>
            </w:pPr>
          </w:p>
        </w:tc>
        <w:tc>
          <w:tcPr>
            <w:tcW w:w="1559" w:type="dxa"/>
          </w:tcPr>
          <w:p w14:paraId="10D72B9C" w14:textId="77777777" w:rsidR="002B36E6" w:rsidRPr="00D37EB7" w:rsidRDefault="002B36E6" w:rsidP="00054AC7">
            <w:pPr>
              <w:rPr>
                <w:sz w:val="20"/>
                <w:szCs w:val="20"/>
              </w:rPr>
            </w:pPr>
          </w:p>
        </w:tc>
        <w:tc>
          <w:tcPr>
            <w:tcW w:w="1134" w:type="dxa"/>
          </w:tcPr>
          <w:p w14:paraId="29B0BC11" w14:textId="77777777" w:rsidR="002B36E6" w:rsidRPr="00D37EB7" w:rsidRDefault="002B36E6" w:rsidP="00054AC7">
            <w:pPr>
              <w:rPr>
                <w:sz w:val="20"/>
                <w:szCs w:val="20"/>
              </w:rPr>
            </w:pPr>
          </w:p>
        </w:tc>
        <w:tc>
          <w:tcPr>
            <w:tcW w:w="1985" w:type="dxa"/>
          </w:tcPr>
          <w:p w14:paraId="7C2B9B15" w14:textId="77777777" w:rsidR="002B36E6" w:rsidRPr="00D37EB7" w:rsidRDefault="002B36E6" w:rsidP="00054AC7">
            <w:pPr>
              <w:rPr>
                <w:sz w:val="20"/>
                <w:szCs w:val="20"/>
              </w:rPr>
            </w:pPr>
          </w:p>
        </w:tc>
        <w:tc>
          <w:tcPr>
            <w:tcW w:w="2297" w:type="dxa"/>
          </w:tcPr>
          <w:p w14:paraId="2FE97CB3" w14:textId="77777777" w:rsidR="002B36E6" w:rsidRPr="00D37EB7" w:rsidRDefault="002B36E6" w:rsidP="00054AC7">
            <w:pPr>
              <w:rPr>
                <w:sz w:val="20"/>
                <w:szCs w:val="20"/>
              </w:rPr>
            </w:pPr>
          </w:p>
        </w:tc>
      </w:tr>
    </w:tbl>
    <w:p w14:paraId="5E2EF7A1" w14:textId="77777777" w:rsidR="002B36E6" w:rsidRPr="00D37EB7" w:rsidRDefault="002B36E6" w:rsidP="002B36E6">
      <w:pPr>
        <w:rPr>
          <w:sz w:val="20"/>
          <w:szCs w:val="20"/>
        </w:rPr>
      </w:pPr>
    </w:p>
    <w:p w14:paraId="4ADED10D" w14:textId="77777777" w:rsidR="002B36E6" w:rsidRPr="00D37EB7" w:rsidRDefault="002B36E6" w:rsidP="002B36E6">
      <w:pPr>
        <w:rPr>
          <w:b/>
          <w:sz w:val="20"/>
          <w:szCs w:val="20"/>
        </w:rPr>
      </w:pPr>
      <w:r w:rsidRPr="00D37EB7">
        <w:rPr>
          <w:b/>
          <w:sz w:val="20"/>
          <w:szCs w:val="20"/>
        </w:rPr>
        <w:lastRenderedPageBreak/>
        <w:t xml:space="preserve">8. Brief Description of bullying </w:t>
      </w:r>
      <w:proofErr w:type="spellStart"/>
      <w:r w:rsidRPr="00D37EB7">
        <w:rPr>
          <w:b/>
          <w:sz w:val="20"/>
          <w:szCs w:val="20"/>
        </w:rPr>
        <w:t>behaviour</w:t>
      </w:r>
      <w:proofErr w:type="spellEnd"/>
      <w:r w:rsidRPr="00D37EB7">
        <w:rPr>
          <w:b/>
          <w:sz w:val="20"/>
          <w:szCs w:val="20"/>
        </w:rPr>
        <w:t xml:space="preserve">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B36E6" w:rsidRPr="00D37EB7" w14:paraId="778B9677" w14:textId="77777777" w:rsidTr="00054AC7">
        <w:tc>
          <w:tcPr>
            <w:tcW w:w="8522" w:type="dxa"/>
          </w:tcPr>
          <w:p w14:paraId="6106B956" w14:textId="77777777" w:rsidR="002B36E6" w:rsidRPr="00D37EB7" w:rsidRDefault="002B36E6" w:rsidP="00054AC7">
            <w:pPr>
              <w:rPr>
                <w:sz w:val="20"/>
                <w:szCs w:val="20"/>
              </w:rPr>
            </w:pPr>
          </w:p>
          <w:p w14:paraId="5A00FB5F" w14:textId="77777777" w:rsidR="002B36E6" w:rsidRPr="00D37EB7" w:rsidRDefault="002B36E6" w:rsidP="00054AC7">
            <w:pPr>
              <w:rPr>
                <w:sz w:val="20"/>
                <w:szCs w:val="20"/>
              </w:rPr>
            </w:pPr>
          </w:p>
          <w:p w14:paraId="72B85143" w14:textId="77777777" w:rsidR="002B36E6" w:rsidRPr="00D37EB7" w:rsidRDefault="002B36E6" w:rsidP="00054AC7">
            <w:pPr>
              <w:rPr>
                <w:sz w:val="20"/>
                <w:szCs w:val="20"/>
              </w:rPr>
            </w:pPr>
          </w:p>
          <w:p w14:paraId="24126ACE" w14:textId="77777777" w:rsidR="002B36E6" w:rsidRPr="00D37EB7" w:rsidRDefault="002B36E6" w:rsidP="00054AC7">
            <w:pPr>
              <w:rPr>
                <w:sz w:val="20"/>
                <w:szCs w:val="20"/>
              </w:rPr>
            </w:pPr>
          </w:p>
          <w:p w14:paraId="7198373A" w14:textId="77777777" w:rsidR="002B36E6" w:rsidRPr="00D37EB7" w:rsidRDefault="002B36E6" w:rsidP="00054AC7">
            <w:pPr>
              <w:rPr>
                <w:sz w:val="20"/>
                <w:szCs w:val="20"/>
              </w:rPr>
            </w:pPr>
          </w:p>
        </w:tc>
      </w:tr>
    </w:tbl>
    <w:p w14:paraId="411850BC" w14:textId="77777777" w:rsidR="002B36E6" w:rsidRPr="00D37EB7" w:rsidRDefault="002B36E6" w:rsidP="002B36E6">
      <w:pPr>
        <w:rPr>
          <w:sz w:val="20"/>
          <w:szCs w:val="20"/>
        </w:rPr>
      </w:pPr>
    </w:p>
    <w:p w14:paraId="5CDE1FBA" w14:textId="77777777" w:rsidR="002B36E6" w:rsidRPr="00D37EB7" w:rsidRDefault="002B36E6" w:rsidP="002B36E6">
      <w:pPr>
        <w:numPr>
          <w:ilvl w:val="0"/>
          <w:numId w:val="31"/>
        </w:numPr>
        <w:spacing w:after="0" w:line="240" w:lineRule="auto"/>
        <w:ind w:left="357" w:hanging="357"/>
        <w:rPr>
          <w:b/>
          <w:sz w:val="20"/>
          <w:szCs w:val="20"/>
        </w:rPr>
      </w:pPr>
      <w:r w:rsidRPr="00D37EB7">
        <w:rPr>
          <w:b/>
          <w:sz w:val="20"/>
          <w:szCs w:val="20"/>
        </w:rPr>
        <w:t xml:space="preserve">Details </w:t>
      </w:r>
      <w:proofErr w:type="gramStart"/>
      <w:r w:rsidRPr="00D37EB7">
        <w:rPr>
          <w:b/>
          <w:sz w:val="20"/>
          <w:szCs w:val="20"/>
        </w:rPr>
        <w:t>of  actions</w:t>
      </w:r>
      <w:proofErr w:type="gramEnd"/>
      <w:r w:rsidRPr="00D37EB7">
        <w:rPr>
          <w:b/>
          <w:sz w:val="20"/>
          <w:szCs w:val="20"/>
        </w:rPr>
        <w:t xml:space="preserv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B36E6" w:rsidRPr="00D37EB7" w14:paraId="1E0EB570" w14:textId="77777777" w:rsidTr="00054AC7">
        <w:tc>
          <w:tcPr>
            <w:tcW w:w="8522" w:type="dxa"/>
          </w:tcPr>
          <w:p w14:paraId="5073FDD5" w14:textId="77777777" w:rsidR="002B36E6" w:rsidRPr="00D37EB7" w:rsidRDefault="002B36E6" w:rsidP="00054AC7">
            <w:pPr>
              <w:rPr>
                <w:sz w:val="20"/>
                <w:szCs w:val="20"/>
              </w:rPr>
            </w:pPr>
          </w:p>
          <w:p w14:paraId="0CDDB75D" w14:textId="77777777" w:rsidR="002B36E6" w:rsidRPr="00D37EB7" w:rsidRDefault="002B36E6" w:rsidP="00054AC7">
            <w:pPr>
              <w:rPr>
                <w:sz w:val="20"/>
                <w:szCs w:val="20"/>
              </w:rPr>
            </w:pPr>
          </w:p>
          <w:p w14:paraId="30D01C3D" w14:textId="77777777" w:rsidR="002B36E6" w:rsidRPr="00D37EB7" w:rsidRDefault="002B36E6" w:rsidP="00054AC7">
            <w:pPr>
              <w:rPr>
                <w:sz w:val="20"/>
                <w:szCs w:val="20"/>
              </w:rPr>
            </w:pPr>
          </w:p>
          <w:p w14:paraId="3AD82581" w14:textId="77777777" w:rsidR="002B36E6" w:rsidRPr="00D37EB7" w:rsidRDefault="002B36E6" w:rsidP="00054AC7">
            <w:pPr>
              <w:rPr>
                <w:sz w:val="20"/>
                <w:szCs w:val="20"/>
              </w:rPr>
            </w:pPr>
          </w:p>
          <w:p w14:paraId="11239B6F" w14:textId="77777777" w:rsidR="002B36E6" w:rsidRPr="00D37EB7" w:rsidRDefault="002B36E6" w:rsidP="00054AC7">
            <w:pPr>
              <w:rPr>
                <w:sz w:val="20"/>
                <w:szCs w:val="20"/>
              </w:rPr>
            </w:pPr>
          </w:p>
        </w:tc>
      </w:tr>
    </w:tbl>
    <w:p w14:paraId="3553416F" w14:textId="77777777" w:rsidR="002B36E6" w:rsidRPr="00D37EB7" w:rsidRDefault="002B36E6" w:rsidP="002B36E6">
      <w:pPr>
        <w:rPr>
          <w:sz w:val="20"/>
          <w:szCs w:val="20"/>
        </w:rPr>
      </w:pPr>
    </w:p>
    <w:p w14:paraId="56021E8F" w14:textId="77777777" w:rsidR="002B36E6" w:rsidRPr="00D37EB7" w:rsidRDefault="002B36E6" w:rsidP="002B36E6">
      <w:pPr>
        <w:rPr>
          <w:sz w:val="20"/>
          <w:szCs w:val="20"/>
        </w:rPr>
      </w:pPr>
      <w:r w:rsidRPr="00D37EB7">
        <w:rPr>
          <w:sz w:val="20"/>
          <w:szCs w:val="20"/>
        </w:rPr>
        <w:t xml:space="preserve">Signed ______________________________ (Relevant </w:t>
      </w:r>
      <w:proofErr w:type="gramStart"/>
      <w:r w:rsidRPr="00D37EB7">
        <w:rPr>
          <w:sz w:val="20"/>
          <w:szCs w:val="20"/>
        </w:rPr>
        <w:t xml:space="preserve">Teacher)   </w:t>
      </w:r>
      <w:proofErr w:type="gramEnd"/>
      <w:r w:rsidRPr="00D37EB7">
        <w:rPr>
          <w:sz w:val="20"/>
          <w:szCs w:val="20"/>
        </w:rPr>
        <w:t>Date ___________________________</w:t>
      </w:r>
    </w:p>
    <w:p w14:paraId="2A5B289F" w14:textId="77777777" w:rsidR="002B36E6" w:rsidRPr="00D37EB7" w:rsidRDefault="002B36E6" w:rsidP="002B36E6">
      <w:pPr>
        <w:rPr>
          <w:sz w:val="20"/>
          <w:szCs w:val="20"/>
        </w:rPr>
      </w:pPr>
    </w:p>
    <w:p w14:paraId="063218FB" w14:textId="77777777" w:rsidR="002B36E6" w:rsidRPr="00D37EB7" w:rsidRDefault="002B36E6" w:rsidP="002B36E6">
      <w:pPr>
        <w:rPr>
          <w:sz w:val="20"/>
          <w:szCs w:val="20"/>
        </w:rPr>
      </w:pPr>
      <w:r w:rsidRPr="00D37EB7">
        <w:rPr>
          <w:sz w:val="20"/>
          <w:szCs w:val="20"/>
        </w:rPr>
        <w:t>Date submitted to Principal/Deputy Principal ___________________</w:t>
      </w:r>
    </w:p>
    <w:p w14:paraId="4AF51805" w14:textId="77777777" w:rsidR="002B36E6" w:rsidRPr="00D37EB7" w:rsidRDefault="002B36E6" w:rsidP="002B36E6">
      <w:pPr>
        <w:rPr>
          <w:sz w:val="20"/>
          <w:szCs w:val="20"/>
        </w:rPr>
      </w:pPr>
      <w:r w:rsidRPr="00D37EB7">
        <w:rPr>
          <w:b/>
          <w:sz w:val="20"/>
          <w:szCs w:val="20"/>
          <w:u w:val="single"/>
        </w:rPr>
        <w:t>* Note:</w:t>
      </w:r>
      <w:r w:rsidRPr="00D37EB7">
        <w:rPr>
          <w:sz w:val="20"/>
          <w:szCs w:val="20"/>
        </w:rPr>
        <w:t xml:space="preserve"> The categories listed in </w:t>
      </w:r>
      <w:proofErr w:type="gramStart"/>
      <w:r w:rsidRPr="00D37EB7">
        <w:rPr>
          <w:sz w:val="20"/>
          <w:szCs w:val="20"/>
        </w:rPr>
        <w:t>the tables</w:t>
      </w:r>
      <w:proofErr w:type="gramEnd"/>
      <w:r w:rsidRPr="00D37EB7">
        <w:rPr>
          <w:sz w:val="20"/>
          <w:szCs w:val="20"/>
        </w:rPr>
        <w:t xml:space="preserve"> 3, 4 &amp; </w:t>
      </w:r>
      <w:r>
        <w:rPr>
          <w:sz w:val="20"/>
          <w:szCs w:val="20"/>
        </w:rPr>
        <w:t xml:space="preserve">6 </w:t>
      </w:r>
      <w:r w:rsidRPr="00D37EB7">
        <w:rPr>
          <w:sz w:val="20"/>
          <w:szCs w:val="20"/>
        </w:rPr>
        <w:t xml:space="preserve">are </w:t>
      </w:r>
      <w:proofErr w:type="gramStart"/>
      <w:r w:rsidRPr="00D37EB7">
        <w:rPr>
          <w:sz w:val="20"/>
          <w:szCs w:val="20"/>
        </w:rPr>
        <w:t>suggested</w:t>
      </w:r>
      <w:proofErr w:type="gramEnd"/>
      <w:r w:rsidRPr="00D37EB7">
        <w:rPr>
          <w:sz w:val="20"/>
          <w:szCs w:val="20"/>
        </w:rPr>
        <w:t xml:space="preserve"> and schools may add to or amend these to suit their own circumstances.</w:t>
      </w:r>
    </w:p>
    <w:p w14:paraId="37A7528E" w14:textId="77777777" w:rsidR="002B36E6" w:rsidRPr="00D37EB7" w:rsidRDefault="002B36E6" w:rsidP="002B36E6">
      <w:pPr>
        <w:rPr>
          <w:sz w:val="20"/>
          <w:szCs w:val="20"/>
        </w:rPr>
      </w:pPr>
    </w:p>
    <w:p w14:paraId="2916EA27" w14:textId="77777777" w:rsidR="002B36E6" w:rsidRPr="00D37EB7" w:rsidRDefault="002B36E6" w:rsidP="002B36E6">
      <w:pPr>
        <w:rPr>
          <w:sz w:val="20"/>
          <w:szCs w:val="20"/>
        </w:rPr>
      </w:pPr>
    </w:p>
    <w:p w14:paraId="2A941C70" w14:textId="77777777" w:rsidR="002B36E6" w:rsidRPr="007632C8" w:rsidRDefault="002B36E6" w:rsidP="003901A8">
      <w:pPr>
        <w:rPr>
          <w:color w:val="000000" w:themeColor="text1"/>
          <w:sz w:val="26"/>
          <w:szCs w:val="26"/>
        </w:rPr>
      </w:pPr>
    </w:p>
    <w:sectPr w:rsidR="002B36E6" w:rsidRPr="007632C8" w:rsidSect="003049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9FA5" w14:textId="77777777" w:rsidR="0089187F" w:rsidRDefault="0089187F" w:rsidP="00CD1E0C">
      <w:pPr>
        <w:spacing w:after="0" w:line="240" w:lineRule="auto"/>
      </w:pPr>
      <w:r>
        <w:separator/>
      </w:r>
    </w:p>
  </w:endnote>
  <w:endnote w:type="continuationSeparator" w:id="0">
    <w:p w14:paraId="6269F6A0" w14:textId="77777777" w:rsidR="0089187F" w:rsidRDefault="0089187F" w:rsidP="00CD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469"/>
      <w:docPartObj>
        <w:docPartGallery w:val="Page Numbers (Bottom of Page)"/>
        <w:docPartUnique/>
      </w:docPartObj>
    </w:sdtPr>
    <w:sdtEndPr/>
    <w:sdtContent>
      <w:p w14:paraId="32BD4711" w14:textId="77777777" w:rsidR="003A2248" w:rsidRDefault="00A51943">
        <w:pPr>
          <w:pStyle w:val="Footer"/>
          <w:jc w:val="right"/>
        </w:pPr>
        <w:r>
          <w:fldChar w:fldCharType="begin"/>
        </w:r>
        <w:r w:rsidR="001733E8">
          <w:instrText xml:space="preserve"> PAGE   \* MERGEFORMAT </w:instrText>
        </w:r>
        <w:r>
          <w:fldChar w:fldCharType="separate"/>
        </w:r>
        <w:r w:rsidR="0018422E">
          <w:rPr>
            <w:noProof/>
          </w:rPr>
          <w:t>5</w:t>
        </w:r>
        <w:r>
          <w:rPr>
            <w:noProof/>
          </w:rPr>
          <w:fldChar w:fldCharType="end"/>
        </w:r>
      </w:p>
    </w:sdtContent>
  </w:sdt>
  <w:p w14:paraId="225C12D2" w14:textId="77777777" w:rsidR="003A2248" w:rsidRDefault="003A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EFBA" w14:textId="77777777" w:rsidR="0089187F" w:rsidRDefault="0089187F" w:rsidP="00CD1E0C">
      <w:pPr>
        <w:spacing w:after="0" w:line="240" w:lineRule="auto"/>
      </w:pPr>
      <w:r>
        <w:separator/>
      </w:r>
    </w:p>
  </w:footnote>
  <w:footnote w:type="continuationSeparator" w:id="0">
    <w:p w14:paraId="57FBC0E4" w14:textId="77777777" w:rsidR="0089187F" w:rsidRDefault="0089187F" w:rsidP="00CD1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1FEB"/>
    <w:multiLevelType w:val="hybridMultilevel"/>
    <w:tmpl w:val="4BE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4491"/>
    <w:multiLevelType w:val="hybridMultilevel"/>
    <w:tmpl w:val="4618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41A"/>
    <w:multiLevelType w:val="hybridMultilevel"/>
    <w:tmpl w:val="2678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77A5B"/>
    <w:multiLevelType w:val="hybridMultilevel"/>
    <w:tmpl w:val="90465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8D6"/>
    <w:multiLevelType w:val="hybridMultilevel"/>
    <w:tmpl w:val="399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2B3"/>
    <w:multiLevelType w:val="hybridMultilevel"/>
    <w:tmpl w:val="CB1EC3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602C"/>
    <w:multiLevelType w:val="hybridMultilevel"/>
    <w:tmpl w:val="707220E0"/>
    <w:lvl w:ilvl="0" w:tplc="0409000F">
      <w:start w:val="1"/>
      <w:numFmt w:val="decimal"/>
      <w:lvlText w:val="%1."/>
      <w:lvlJc w:val="left"/>
      <w:pPr>
        <w:ind w:left="360" w:hanging="360"/>
      </w:pPr>
    </w:lvl>
    <w:lvl w:ilvl="1" w:tplc="80B415F6">
      <w:start w:val="1"/>
      <w:numFmt w:val="lowerRoman"/>
      <w:lvlText w:val="(%2)"/>
      <w:lvlJc w:val="left"/>
      <w:pPr>
        <w:ind w:left="1800" w:hanging="72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BBE"/>
    <w:multiLevelType w:val="hybridMultilevel"/>
    <w:tmpl w:val="A1A24E2C"/>
    <w:lvl w:ilvl="0" w:tplc="2FFC23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A65E3"/>
    <w:multiLevelType w:val="hybridMultilevel"/>
    <w:tmpl w:val="F54AB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6151E"/>
    <w:multiLevelType w:val="hybridMultilevel"/>
    <w:tmpl w:val="C9F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0153"/>
    <w:multiLevelType w:val="hybridMultilevel"/>
    <w:tmpl w:val="FE0EF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1869"/>
    <w:multiLevelType w:val="hybridMultilevel"/>
    <w:tmpl w:val="5E82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248C5"/>
    <w:multiLevelType w:val="hybridMultilevel"/>
    <w:tmpl w:val="82B60E60"/>
    <w:lvl w:ilvl="0" w:tplc="070211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C244A"/>
    <w:multiLevelType w:val="hybridMultilevel"/>
    <w:tmpl w:val="CC5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5" w15:restartNumberingAfterBreak="0">
    <w:nsid w:val="4557549C"/>
    <w:multiLevelType w:val="hybridMultilevel"/>
    <w:tmpl w:val="3B6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D72BD"/>
    <w:multiLevelType w:val="hybridMultilevel"/>
    <w:tmpl w:val="7BD620A0"/>
    <w:lvl w:ilvl="0" w:tplc="F05A2F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42A3"/>
    <w:multiLevelType w:val="hybridMultilevel"/>
    <w:tmpl w:val="5ED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ABF"/>
    <w:multiLevelType w:val="hybridMultilevel"/>
    <w:tmpl w:val="9266F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8F545D"/>
    <w:multiLevelType w:val="hybridMultilevel"/>
    <w:tmpl w:val="5ED8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2421A"/>
    <w:multiLevelType w:val="hybridMultilevel"/>
    <w:tmpl w:val="253E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D7E46"/>
    <w:multiLevelType w:val="hybridMultilevel"/>
    <w:tmpl w:val="46D6D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301B92"/>
    <w:multiLevelType w:val="hybridMultilevel"/>
    <w:tmpl w:val="A92EEA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411E14"/>
    <w:multiLevelType w:val="hybridMultilevel"/>
    <w:tmpl w:val="4154A7FA"/>
    <w:lvl w:ilvl="0" w:tplc="04090001">
      <w:start w:val="1"/>
      <w:numFmt w:val="bullet"/>
      <w:lvlText w:val=""/>
      <w:lvlJc w:val="left"/>
      <w:pPr>
        <w:ind w:left="1080" w:hanging="360"/>
      </w:pPr>
      <w:rPr>
        <w:rFonts w:ascii="Symbol" w:hAnsi="Symbol" w:hint="default"/>
      </w:rPr>
    </w:lvl>
    <w:lvl w:ilvl="1" w:tplc="80B415F6">
      <w:start w:val="1"/>
      <w:numFmt w:val="lowerRoman"/>
      <w:lvlText w:val="(%2)"/>
      <w:lvlJc w:val="left"/>
      <w:pPr>
        <w:ind w:left="2160" w:hanging="720"/>
      </w:pPr>
      <w:rPr>
        <w:rFonts w:hint="default"/>
        <w:sz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A31A6"/>
    <w:multiLevelType w:val="hybridMultilevel"/>
    <w:tmpl w:val="D8D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C703D"/>
    <w:multiLevelType w:val="hybridMultilevel"/>
    <w:tmpl w:val="24762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8153F"/>
    <w:multiLevelType w:val="hybridMultilevel"/>
    <w:tmpl w:val="9C0A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071D90"/>
    <w:multiLevelType w:val="hybridMultilevel"/>
    <w:tmpl w:val="9CFE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716586"/>
    <w:multiLevelType w:val="hybridMultilevel"/>
    <w:tmpl w:val="36C0F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8603C8"/>
    <w:multiLevelType w:val="hybridMultilevel"/>
    <w:tmpl w:val="70F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313336">
    <w:abstractNumId w:val="15"/>
  </w:num>
  <w:num w:numId="2" w16cid:durableId="334915728">
    <w:abstractNumId w:val="16"/>
  </w:num>
  <w:num w:numId="3" w16cid:durableId="324819622">
    <w:abstractNumId w:val="10"/>
  </w:num>
  <w:num w:numId="4" w16cid:durableId="1805928745">
    <w:abstractNumId w:val="22"/>
  </w:num>
  <w:num w:numId="5" w16cid:durableId="428737962">
    <w:abstractNumId w:val="17"/>
  </w:num>
  <w:num w:numId="6" w16cid:durableId="409040061">
    <w:abstractNumId w:val="13"/>
  </w:num>
  <w:num w:numId="7" w16cid:durableId="363676948">
    <w:abstractNumId w:val="4"/>
  </w:num>
  <w:num w:numId="8" w16cid:durableId="1368144205">
    <w:abstractNumId w:val="5"/>
  </w:num>
  <w:num w:numId="9" w16cid:durableId="33313637">
    <w:abstractNumId w:val="7"/>
  </w:num>
  <w:num w:numId="10" w16cid:durableId="977882347">
    <w:abstractNumId w:val="12"/>
  </w:num>
  <w:num w:numId="11" w16cid:durableId="599531449">
    <w:abstractNumId w:val="6"/>
  </w:num>
  <w:num w:numId="12" w16cid:durableId="1201017753">
    <w:abstractNumId w:val="23"/>
  </w:num>
  <w:num w:numId="13" w16cid:durableId="209071838">
    <w:abstractNumId w:val="28"/>
  </w:num>
  <w:num w:numId="14" w16cid:durableId="58359306">
    <w:abstractNumId w:val="1"/>
  </w:num>
  <w:num w:numId="15" w16cid:durableId="1284459993">
    <w:abstractNumId w:val="25"/>
  </w:num>
  <w:num w:numId="16" w16cid:durableId="584461838">
    <w:abstractNumId w:val="11"/>
  </w:num>
  <w:num w:numId="17" w16cid:durableId="1530529768">
    <w:abstractNumId w:val="26"/>
  </w:num>
  <w:num w:numId="18" w16cid:durableId="2060280278">
    <w:abstractNumId w:val="20"/>
  </w:num>
  <w:num w:numId="19" w16cid:durableId="480193230">
    <w:abstractNumId w:val="30"/>
  </w:num>
  <w:num w:numId="20" w16cid:durableId="119303499">
    <w:abstractNumId w:val="21"/>
  </w:num>
  <w:num w:numId="21" w16cid:durableId="1596479984">
    <w:abstractNumId w:val="2"/>
  </w:num>
  <w:num w:numId="22" w16cid:durableId="495265092">
    <w:abstractNumId w:val="3"/>
  </w:num>
  <w:num w:numId="23" w16cid:durableId="556477660">
    <w:abstractNumId w:val="29"/>
  </w:num>
  <w:num w:numId="24" w16cid:durableId="505444727">
    <w:abstractNumId w:val="24"/>
  </w:num>
  <w:num w:numId="25" w16cid:durableId="68819295">
    <w:abstractNumId w:val="19"/>
  </w:num>
  <w:num w:numId="26" w16cid:durableId="1692877648">
    <w:abstractNumId w:val="8"/>
  </w:num>
  <w:num w:numId="27" w16cid:durableId="1948543532">
    <w:abstractNumId w:val="18"/>
  </w:num>
  <w:num w:numId="28" w16cid:durableId="249049545">
    <w:abstractNumId w:val="0"/>
  </w:num>
  <w:num w:numId="29" w16cid:durableId="1848206089">
    <w:abstractNumId w:val="9"/>
  </w:num>
  <w:num w:numId="30" w16cid:durableId="824974298">
    <w:abstractNumId w:val="14"/>
  </w:num>
  <w:num w:numId="31" w16cid:durableId="14727524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A8"/>
    <w:rsid w:val="00013261"/>
    <w:rsid w:val="00014BE8"/>
    <w:rsid w:val="00021C03"/>
    <w:rsid w:val="000229F7"/>
    <w:rsid w:val="0008284A"/>
    <w:rsid w:val="000832AC"/>
    <w:rsid w:val="000A1632"/>
    <w:rsid w:val="000E5777"/>
    <w:rsid w:val="00111AE4"/>
    <w:rsid w:val="001447E3"/>
    <w:rsid w:val="001465D2"/>
    <w:rsid w:val="001510F9"/>
    <w:rsid w:val="001515C6"/>
    <w:rsid w:val="001733E8"/>
    <w:rsid w:val="001809DE"/>
    <w:rsid w:val="0018422E"/>
    <w:rsid w:val="001A69E7"/>
    <w:rsid w:val="001A773D"/>
    <w:rsid w:val="001B5353"/>
    <w:rsid w:val="001E7E73"/>
    <w:rsid w:val="001F64B9"/>
    <w:rsid w:val="0020005F"/>
    <w:rsid w:val="00231B68"/>
    <w:rsid w:val="00242EFC"/>
    <w:rsid w:val="002560BC"/>
    <w:rsid w:val="00271855"/>
    <w:rsid w:val="002821C9"/>
    <w:rsid w:val="002A5566"/>
    <w:rsid w:val="002B36E6"/>
    <w:rsid w:val="002B46FA"/>
    <w:rsid w:val="002B565C"/>
    <w:rsid w:val="00303EEE"/>
    <w:rsid w:val="003049F0"/>
    <w:rsid w:val="00310F8E"/>
    <w:rsid w:val="00326FC4"/>
    <w:rsid w:val="00327DBE"/>
    <w:rsid w:val="00331F7A"/>
    <w:rsid w:val="00354E10"/>
    <w:rsid w:val="0036396D"/>
    <w:rsid w:val="00382992"/>
    <w:rsid w:val="00384101"/>
    <w:rsid w:val="003901A8"/>
    <w:rsid w:val="003A2248"/>
    <w:rsid w:val="003A30F5"/>
    <w:rsid w:val="003A6484"/>
    <w:rsid w:val="003A6894"/>
    <w:rsid w:val="003B4A32"/>
    <w:rsid w:val="003E0703"/>
    <w:rsid w:val="0048434B"/>
    <w:rsid w:val="00484DE4"/>
    <w:rsid w:val="004C3CB7"/>
    <w:rsid w:val="004E0AB4"/>
    <w:rsid w:val="005315A4"/>
    <w:rsid w:val="00565B0F"/>
    <w:rsid w:val="005822C2"/>
    <w:rsid w:val="00592A05"/>
    <w:rsid w:val="005D4337"/>
    <w:rsid w:val="00637C8C"/>
    <w:rsid w:val="00661672"/>
    <w:rsid w:val="00686009"/>
    <w:rsid w:val="006B131E"/>
    <w:rsid w:val="006B222A"/>
    <w:rsid w:val="006D081E"/>
    <w:rsid w:val="006E46D5"/>
    <w:rsid w:val="00717304"/>
    <w:rsid w:val="00724011"/>
    <w:rsid w:val="00744897"/>
    <w:rsid w:val="00746062"/>
    <w:rsid w:val="007471FD"/>
    <w:rsid w:val="007632C8"/>
    <w:rsid w:val="00774915"/>
    <w:rsid w:val="007E0029"/>
    <w:rsid w:val="0087675F"/>
    <w:rsid w:val="008816C1"/>
    <w:rsid w:val="0089187F"/>
    <w:rsid w:val="00892787"/>
    <w:rsid w:val="008B6892"/>
    <w:rsid w:val="008D6DEB"/>
    <w:rsid w:val="008E6CAD"/>
    <w:rsid w:val="009214B8"/>
    <w:rsid w:val="0092192F"/>
    <w:rsid w:val="00926295"/>
    <w:rsid w:val="0094511C"/>
    <w:rsid w:val="009544FD"/>
    <w:rsid w:val="009604D1"/>
    <w:rsid w:val="00965BEA"/>
    <w:rsid w:val="009A0221"/>
    <w:rsid w:val="009D18EB"/>
    <w:rsid w:val="009E7BD4"/>
    <w:rsid w:val="00A03CC8"/>
    <w:rsid w:val="00A41F33"/>
    <w:rsid w:val="00A51943"/>
    <w:rsid w:val="00A60648"/>
    <w:rsid w:val="00A95C79"/>
    <w:rsid w:val="00AA448F"/>
    <w:rsid w:val="00AC63CA"/>
    <w:rsid w:val="00AD1AB4"/>
    <w:rsid w:val="00AD777B"/>
    <w:rsid w:val="00AF4E48"/>
    <w:rsid w:val="00B31A5D"/>
    <w:rsid w:val="00B57801"/>
    <w:rsid w:val="00B73E75"/>
    <w:rsid w:val="00BD09C5"/>
    <w:rsid w:val="00C333C2"/>
    <w:rsid w:val="00C35352"/>
    <w:rsid w:val="00C57C99"/>
    <w:rsid w:val="00C77540"/>
    <w:rsid w:val="00C83035"/>
    <w:rsid w:val="00C9556A"/>
    <w:rsid w:val="00CA69D2"/>
    <w:rsid w:val="00CA7D23"/>
    <w:rsid w:val="00CD1E0C"/>
    <w:rsid w:val="00CF0575"/>
    <w:rsid w:val="00CF2FA6"/>
    <w:rsid w:val="00CF42AF"/>
    <w:rsid w:val="00D04F16"/>
    <w:rsid w:val="00D35A00"/>
    <w:rsid w:val="00D42275"/>
    <w:rsid w:val="00D524EF"/>
    <w:rsid w:val="00D76370"/>
    <w:rsid w:val="00DB41C5"/>
    <w:rsid w:val="00DB75DB"/>
    <w:rsid w:val="00DC60A4"/>
    <w:rsid w:val="00DF566F"/>
    <w:rsid w:val="00E11066"/>
    <w:rsid w:val="00E824EB"/>
    <w:rsid w:val="00EA0E7F"/>
    <w:rsid w:val="00EB1FF9"/>
    <w:rsid w:val="00EB4152"/>
    <w:rsid w:val="00ED399E"/>
    <w:rsid w:val="00F13219"/>
    <w:rsid w:val="00F25026"/>
    <w:rsid w:val="00F3025E"/>
    <w:rsid w:val="00F625C2"/>
    <w:rsid w:val="00F72623"/>
    <w:rsid w:val="00F8103E"/>
    <w:rsid w:val="00F83D65"/>
    <w:rsid w:val="00F92300"/>
    <w:rsid w:val="00FA26BD"/>
    <w:rsid w:val="00FA3648"/>
    <w:rsid w:val="00FD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555"/>
  <w15:docId w15:val="{9700E2E4-E742-4B90-9C7C-B9C72A05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AC"/>
  </w:style>
  <w:style w:type="paragraph" w:styleId="Heading1">
    <w:name w:val="heading 1"/>
    <w:basedOn w:val="Normal"/>
    <w:next w:val="Normal"/>
    <w:link w:val="Heading1Char"/>
    <w:uiPriority w:val="99"/>
    <w:qFormat/>
    <w:rsid w:val="002B36E6"/>
    <w:pPr>
      <w:keepNext/>
      <w:keepLines/>
      <w:numPr>
        <w:numId w:val="30"/>
      </w:numPr>
      <w:spacing w:after="256" w:line="233" w:lineRule="auto"/>
      <w:ind w:left="595" w:hanging="610"/>
      <w:outlineLvl w:val="0"/>
    </w:pPr>
    <w:rPr>
      <w:rFonts w:ascii="Arial" w:eastAsia="Times New Roman" w:hAnsi="Arial" w:cs="Times New Roman"/>
      <w:b/>
      <w:color w:val="99CC00"/>
      <w:lang w:val="en-IE" w:eastAsia="en-IE"/>
    </w:rPr>
  </w:style>
  <w:style w:type="paragraph" w:styleId="Heading2">
    <w:name w:val="heading 2"/>
    <w:basedOn w:val="Normal"/>
    <w:next w:val="Normal"/>
    <w:link w:val="Heading2Char"/>
    <w:uiPriority w:val="99"/>
    <w:qFormat/>
    <w:rsid w:val="002B36E6"/>
    <w:pPr>
      <w:keepNext/>
      <w:keepLines/>
      <w:numPr>
        <w:ilvl w:val="1"/>
        <w:numId w:val="30"/>
      </w:numPr>
      <w:spacing w:after="256" w:line="233" w:lineRule="auto"/>
      <w:ind w:left="595" w:hanging="610"/>
      <w:outlineLvl w:val="1"/>
    </w:pPr>
    <w:rPr>
      <w:rFonts w:ascii="Arial" w:eastAsia="Times New Roman" w:hAnsi="Arial" w:cs="Times New Roman"/>
      <w:b/>
      <w:color w:val="99CC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1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D1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E0C"/>
  </w:style>
  <w:style w:type="paragraph" w:styleId="Footer">
    <w:name w:val="footer"/>
    <w:basedOn w:val="Normal"/>
    <w:link w:val="FooterChar"/>
    <w:uiPriority w:val="99"/>
    <w:unhideWhenUsed/>
    <w:rsid w:val="00CD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E0C"/>
  </w:style>
  <w:style w:type="paragraph" w:styleId="BalloonText">
    <w:name w:val="Balloon Text"/>
    <w:basedOn w:val="Normal"/>
    <w:link w:val="BalloonTextChar"/>
    <w:uiPriority w:val="99"/>
    <w:semiHidden/>
    <w:unhideWhenUsed/>
    <w:rsid w:val="00EA0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7F"/>
    <w:rPr>
      <w:rFonts w:ascii="Segoe UI" w:hAnsi="Segoe UI" w:cs="Segoe UI"/>
      <w:sz w:val="18"/>
      <w:szCs w:val="18"/>
    </w:rPr>
  </w:style>
  <w:style w:type="character" w:customStyle="1" w:styleId="Heading1Char">
    <w:name w:val="Heading 1 Char"/>
    <w:basedOn w:val="DefaultParagraphFont"/>
    <w:link w:val="Heading1"/>
    <w:uiPriority w:val="99"/>
    <w:rsid w:val="002B36E6"/>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rsid w:val="002B36E6"/>
    <w:rPr>
      <w:rFonts w:ascii="Arial" w:eastAsia="Times New Roman" w:hAnsi="Arial" w:cs="Times New Roman"/>
      <w:b/>
      <w:color w:val="99CC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96B0A-6056-4590-BC56-393EAC21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Anglesboro</dc:creator>
  <cp:keywords/>
  <dc:description/>
  <cp:lastModifiedBy>sean kearney</cp:lastModifiedBy>
  <cp:revision>2</cp:revision>
  <cp:lastPrinted>2017-12-06T12:23:00Z</cp:lastPrinted>
  <dcterms:created xsi:type="dcterms:W3CDTF">2024-02-14T10:47:00Z</dcterms:created>
  <dcterms:modified xsi:type="dcterms:W3CDTF">2024-02-14T10:47:00Z</dcterms:modified>
</cp:coreProperties>
</file>